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742" w:rsidRPr="00D61B3A" w:rsidRDefault="005D2E35" w:rsidP="005D2E35">
      <w:pPr>
        <w:pBdr>
          <w:bottom w:val="single" w:sz="4" w:space="1" w:color="auto"/>
        </w:pBdr>
        <w:tabs>
          <w:tab w:val="clear" w:pos="567"/>
          <w:tab w:val="clear" w:pos="9072"/>
        </w:tabs>
        <w:autoSpaceDE w:val="0"/>
        <w:autoSpaceDN w:val="0"/>
        <w:adjustRightInd w:val="0"/>
        <w:rPr>
          <w:rFonts w:cs="CGTimes"/>
          <w:sz w:val="18"/>
          <w:szCs w:val="18"/>
        </w:rPr>
      </w:pPr>
      <w:r w:rsidRPr="005D2E35">
        <w:rPr>
          <w:rFonts w:cs="CGTimes"/>
          <w:b/>
          <w:sz w:val="18"/>
          <w:szCs w:val="18"/>
        </w:rPr>
        <w:t>Ai sensi del Decreto Legge recante misure di potenziamento del servizio sanitario nazionale e di sostegno economico per famiglie, lavoratori e imprese connesse all’emergenza epidemiologica da COVID-19 approvato dal Consiglio dei Ministri in data 16 marzo 2020 e pubblicato in G.U. il 17 marzo 2020 nonché di quanto indicato nell’avviso di convocazione dell’Assemblea degli A</w:t>
      </w:r>
      <w:r w:rsidRPr="00143CC9">
        <w:rPr>
          <w:rFonts w:cs="CGTimes"/>
          <w:b/>
          <w:sz w:val="18"/>
          <w:szCs w:val="18"/>
        </w:rPr>
        <w:t>zionisti di</w:t>
      </w:r>
      <w:r w:rsidR="00143CC9" w:rsidRPr="00143CC9">
        <w:rPr>
          <w:rFonts w:cs="CGTimes"/>
          <w:b/>
          <w:sz w:val="18"/>
          <w:szCs w:val="18"/>
        </w:rPr>
        <w:t xml:space="preserve"> AUTOGRILL</w:t>
      </w:r>
      <w:r w:rsidRPr="00143CC9">
        <w:rPr>
          <w:rFonts w:cs="CGTimes"/>
          <w:b/>
          <w:sz w:val="18"/>
          <w:szCs w:val="18"/>
        </w:rPr>
        <w:t xml:space="preserve"> S.p.A. del </w:t>
      </w:r>
      <w:r w:rsidR="00143CC9" w:rsidRPr="00143CC9">
        <w:rPr>
          <w:rFonts w:cs="CGTimes"/>
          <w:b/>
          <w:sz w:val="18"/>
          <w:szCs w:val="18"/>
        </w:rPr>
        <w:t>21 maggio</w:t>
      </w:r>
      <w:r w:rsidRPr="00143CC9">
        <w:rPr>
          <w:rFonts w:cs="CGTimes"/>
          <w:b/>
          <w:sz w:val="18"/>
          <w:szCs w:val="18"/>
        </w:rPr>
        <w:t xml:space="preserve"> 2020, pubblicato dalla Società in data </w:t>
      </w:r>
      <w:r w:rsidR="00143CC9" w:rsidRPr="00143CC9">
        <w:rPr>
          <w:rFonts w:cs="CGTimes"/>
          <w:b/>
          <w:sz w:val="18"/>
          <w:szCs w:val="18"/>
        </w:rPr>
        <w:t>10 aprile</w:t>
      </w:r>
      <w:r w:rsidRPr="00143CC9">
        <w:rPr>
          <w:rFonts w:cs="CGTimes"/>
          <w:b/>
          <w:sz w:val="18"/>
          <w:szCs w:val="18"/>
        </w:rPr>
        <w:t xml:space="preserve"> 2020, la presente delega può essere rilasciata solo a favore di </w:t>
      </w:r>
      <w:proofErr w:type="spellStart"/>
      <w:r w:rsidRPr="00143CC9">
        <w:rPr>
          <w:rFonts w:cs="CGTimes"/>
          <w:b/>
          <w:sz w:val="18"/>
          <w:szCs w:val="18"/>
        </w:rPr>
        <w:t>Computershare</w:t>
      </w:r>
      <w:proofErr w:type="spellEnd"/>
      <w:r w:rsidRPr="00143CC9">
        <w:rPr>
          <w:rFonts w:cs="CGTimes"/>
          <w:b/>
          <w:sz w:val="18"/>
          <w:szCs w:val="18"/>
        </w:rPr>
        <w:t xml:space="preserve"> S.p.A.; pertanto deve essere inviata all’indirizzo ufficio</w:t>
      </w:r>
      <w:r w:rsidR="00317F36" w:rsidRPr="00143CC9">
        <w:rPr>
          <w:rFonts w:cs="CGTimes"/>
          <w:b/>
          <w:sz w:val="18"/>
          <w:szCs w:val="18"/>
        </w:rPr>
        <w:t>milano</w:t>
      </w:r>
      <w:r w:rsidRPr="00143CC9">
        <w:rPr>
          <w:rFonts w:cs="CGTimes"/>
          <w:b/>
          <w:sz w:val="18"/>
          <w:szCs w:val="18"/>
        </w:rPr>
        <w:t xml:space="preserve">@pecserviziotitoli.it. Per qualsiasi informazione è possibile contattare </w:t>
      </w:r>
      <w:proofErr w:type="spellStart"/>
      <w:r w:rsidRPr="00143CC9">
        <w:rPr>
          <w:rFonts w:cs="CGTimes"/>
          <w:b/>
          <w:sz w:val="18"/>
          <w:szCs w:val="18"/>
        </w:rPr>
        <w:t>Computershare</w:t>
      </w:r>
      <w:proofErr w:type="spellEnd"/>
      <w:r w:rsidRPr="00143CC9">
        <w:rPr>
          <w:rFonts w:cs="CGTimes"/>
          <w:b/>
          <w:sz w:val="18"/>
          <w:szCs w:val="18"/>
        </w:rPr>
        <w:t xml:space="preserve"> S.p.A. al numero +39 </w:t>
      </w:r>
      <w:r w:rsidR="00317F36" w:rsidRPr="00143CC9">
        <w:rPr>
          <w:rFonts w:cs="CGTimes"/>
          <w:b/>
          <w:sz w:val="18"/>
          <w:szCs w:val="18"/>
        </w:rPr>
        <w:t>02 -46776814</w:t>
      </w:r>
      <w:r w:rsidRPr="00143CC9">
        <w:rPr>
          <w:rFonts w:cs="CGTimes"/>
          <w:b/>
          <w:sz w:val="18"/>
          <w:szCs w:val="18"/>
        </w:rPr>
        <w:t xml:space="preserve"> dalle ore 9:00 alle ore 18:00 dal lunedì al venerdì o tramite e-mail all’indirizzo ufficio</w:t>
      </w:r>
      <w:r w:rsidR="00317F36" w:rsidRPr="00143CC9">
        <w:rPr>
          <w:rFonts w:cs="CGTimes"/>
          <w:b/>
          <w:sz w:val="18"/>
          <w:szCs w:val="18"/>
        </w:rPr>
        <w:t>mi</w:t>
      </w:r>
      <w:r w:rsidRPr="00143CC9">
        <w:rPr>
          <w:rFonts w:cs="CGTimes"/>
          <w:b/>
          <w:sz w:val="18"/>
          <w:szCs w:val="18"/>
        </w:rPr>
        <w:t>@computershare.it.</w:t>
      </w:r>
    </w:p>
    <w:p w:rsidR="00983742" w:rsidRPr="0089581A" w:rsidRDefault="00740B93" w:rsidP="00983742">
      <w:pPr>
        <w:tabs>
          <w:tab w:val="clear" w:pos="567"/>
          <w:tab w:val="clear" w:pos="9072"/>
        </w:tabs>
        <w:autoSpaceDE w:val="0"/>
        <w:autoSpaceDN w:val="0"/>
        <w:adjustRightInd w:val="0"/>
        <w:jc w:val="center"/>
        <w:rPr>
          <w:rFonts w:cs="CGTimes"/>
          <w:b/>
          <w:i/>
          <w:sz w:val="18"/>
          <w:szCs w:val="18"/>
        </w:rPr>
      </w:pPr>
      <w:bookmarkStart w:id="0" w:name="_Hlk36035049"/>
      <w:r w:rsidRPr="0089581A">
        <w:rPr>
          <w:rFonts w:cs="CGTimes"/>
          <w:b/>
          <w:i/>
          <w:sz w:val="18"/>
          <w:szCs w:val="18"/>
        </w:rPr>
        <w:t>MODULO DI</w:t>
      </w:r>
      <w:r w:rsidR="00BF5F3F" w:rsidRPr="0089581A">
        <w:rPr>
          <w:rFonts w:cs="CGTimes"/>
          <w:b/>
          <w:i/>
          <w:sz w:val="18"/>
          <w:szCs w:val="18"/>
        </w:rPr>
        <w:t xml:space="preserve"> </w:t>
      </w:r>
      <w:r w:rsidR="00983742" w:rsidRPr="0089581A">
        <w:rPr>
          <w:rFonts w:cs="CGTimes"/>
          <w:b/>
          <w:i/>
          <w:sz w:val="18"/>
          <w:szCs w:val="18"/>
        </w:rPr>
        <w:t>DELEGA</w:t>
      </w:r>
    </w:p>
    <w:p w:rsidR="003E01EF" w:rsidRPr="0089581A" w:rsidRDefault="00661CA8" w:rsidP="0045188C">
      <w:pPr>
        <w:pBdr>
          <w:bottom w:val="single" w:sz="6" w:space="1" w:color="auto"/>
        </w:pBdr>
        <w:tabs>
          <w:tab w:val="clear" w:pos="567"/>
          <w:tab w:val="clear" w:pos="9072"/>
        </w:tabs>
        <w:autoSpaceDE w:val="0"/>
        <w:autoSpaceDN w:val="0"/>
        <w:adjustRightInd w:val="0"/>
        <w:jc w:val="center"/>
        <w:rPr>
          <w:rFonts w:cs="CGTimes"/>
          <w:b/>
          <w:i/>
          <w:sz w:val="18"/>
          <w:szCs w:val="18"/>
        </w:rPr>
      </w:pPr>
      <w:r w:rsidRPr="0089581A">
        <w:rPr>
          <w:rFonts w:cs="CGTimes"/>
          <w:b/>
          <w:i/>
          <w:sz w:val="18"/>
          <w:szCs w:val="18"/>
        </w:rPr>
        <w:t>Completare con le informazioni richieste</w:t>
      </w:r>
      <w:r w:rsidR="00800ABD" w:rsidRPr="0089581A">
        <w:rPr>
          <w:rFonts w:cs="CGTimes"/>
          <w:b/>
          <w:i/>
          <w:sz w:val="18"/>
          <w:szCs w:val="18"/>
        </w:rPr>
        <w:t xml:space="preserve"> sulla base delle Avvertenze riportate in calce</w:t>
      </w:r>
      <w:r w:rsidR="00EC24AC" w:rsidRPr="0089581A">
        <w:rPr>
          <w:rFonts w:cs="CGTimes"/>
          <w:b/>
          <w:i/>
          <w:sz w:val="18"/>
          <w:szCs w:val="18"/>
        </w:rPr>
        <w:t xml:space="preserve"> e notificare alla </w:t>
      </w:r>
      <w:r w:rsidR="00C53C9B" w:rsidRPr="0089581A">
        <w:rPr>
          <w:rFonts w:cs="CGTimes"/>
          <w:b/>
          <w:i/>
          <w:sz w:val="18"/>
          <w:szCs w:val="18"/>
        </w:rPr>
        <w:t>Società</w:t>
      </w:r>
      <w:r w:rsidR="00EC24AC" w:rsidRPr="0089581A">
        <w:rPr>
          <w:rFonts w:cs="CGTimes"/>
          <w:b/>
          <w:i/>
          <w:sz w:val="18"/>
          <w:szCs w:val="18"/>
        </w:rPr>
        <w:t xml:space="preserve"> tramite la </w:t>
      </w:r>
      <w:proofErr w:type="spellStart"/>
      <w:r w:rsidR="006311CC">
        <w:rPr>
          <w:rFonts w:cs="CGTimes"/>
          <w:b/>
          <w:i/>
          <w:sz w:val="18"/>
          <w:szCs w:val="18"/>
        </w:rPr>
        <w:t>Computershare</w:t>
      </w:r>
      <w:proofErr w:type="spellEnd"/>
      <w:r w:rsidR="00EC24AC" w:rsidRPr="0089581A">
        <w:rPr>
          <w:rFonts w:cs="CGTimes"/>
          <w:b/>
          <w:i/>
          <w:sz w:val="18"/>
          <w:szCs w:val="18"/>
        </w:rPr>
        <w:t xml:space="preserve"> S.p.A.</w:t>
      </w:r>
      <w:r w:rsidR="00C53C9B" w:rsidRPr="0089581A">
        <w:rPr>
          <w:rFonts w:cs="CGTimes"/>
          <w:b/>
          <w:i/>
          <w:sz w:val="18"/>
          <w:szCs w:val="18"/>
        </w:rPr>
        <w:t xml:space="preserve"> </w:t>
      </w:r>
      <w:r w:rsidR="00A11937" w:rsidRPr="0089581A">
        <w:rPr>
          <w:rFonts w:cs="CGTimes"/>
          <w:b/>
          <w:i/>
          <w:sz w:val="18"/>
          <w:szCs w:val="18"/>
        </w:rPr>
        <w:t>(1)</w:t>
      </w:r>
    </w:p>
    <w:p w:rsidR="003E01EF" w:rsidRPr="0089581A" w:rsidRDefault="00D65C12" w:rsidP="0014064F">
      <w:pPr>
        <w:tabs>
          <w:tab w:val="clear" w:pos="9072"/>
          <w:tab w:val="right" w:pos="12960"/>
        </w:tabs>
        <w:rPr>
          <w:rFonts w:cs="CGTimes"/>
          <w:sz w:val="18"/>
          <w:szCs w:val="18"/>
        </w:rPr>
      </w:pPr>
      <w:r w:rsidRPr="0089581A">
        <w:rPr>
          <w:rFonts w:cs="CGTimes"/>
          <w:sz w:val="18"/>
          <w:szCs w:val="18"/>
        </w:rPr>
        <w:t xml:space="preserve">* </w:t>
      </w:r>
      <w:r w:rsidRPr="0089581A">
        <w:rPr>
          <w:rFonts w:cs="CGTimes"/>
          <w:b/>
          <w:i/>
          <w:sz w:val="18"/>
          <w:szCs w:val="18"/>
        </w:rPr>
        <w:t>informazioni obbligatorie</w:t>
      </w:r>
    </w:p>
    <w:p w:rsidR="000603AA" w:rsidRDefault="003E01EF" w:rsidP="009C37F9">
      <w:pPr>
        <w:tabs>
          <w:tab w:val="clear" w:pos="567"/>
          <w:tab w:val="clear" w:pos="9072"/>
        </w:tabs>
        <w:autoSpaceDE w:val="0"/>
        <w:autoSpaceDN w:val="0"/>
        <w:adjustRightInd w:val="0"/>
        <w:jc w:val="left"/>
        <w:rPr>
          <w:rFonts w:cs="CGTimes"/>
          <w:sz w:val="18"/>
          <w:szCs w:val="18"/>
        </w:rPr>
      </w:pPr>
      <w:r w:rsidRPr="0089581A">
        <w:rPr>
          <w:rFonts w:cs="CGTimes"/>
          <w:sz w:val="18"/>
          <w:szCs w:val="18"/>
        </w:rPr>
        <w:t xml:space="preserve">Il/la </w:t>
      </w:r>
      <w:r w:rsidR="00CE1042" w:rsidRPr="0089581A">
        <w:rPr>
          <w:rFonts w:cs="CGTimes"/>
          <w:sz w:val="18"/>
          <w:szCs w:val="18"/>
        </w:rPr>
        <w:t>sottoscritto/a</w:t>
      </w:r>
      <w:r w:rsidR="00644A2C" w:rsidRPr="0089581A">
        <w:rPr>
          <w:rFonts w:cs="CGTimes"/>
          <w:sz w:val="18"/>
          <w:szCs w:val="18"/>
        </w:rPr>
        <w:t xml:space="preserve"> *</w:t>
      </w:r>
      <w:r w:rsidRPr="0089581A">
        <w:rPr>
          <w:rFonts w:cs="CGTimes"/>
          <w:sz w:val="18"/>
          <w:szCs w:val="18"/>
        </w:rPr>
        <w:t>...............................................................</w:t>
      </w:r>
      <w:r w:rsidR="00B52AEC" w:rsidRPr="0089581A">
        <w:rPr>
          <w:rFonts w:cs="CGTimes"/>
          <w:sz w:val="18"/>
          <w:szCs w:val="18"/>
        </w:rPr>
        <w:t>...</w:t>
      </w:r>
      <w:r w:rsidRPr="0089581A">
        <w:rPr>
          <w:rFonts w:cs="CGTimes"/>
          <w:sz w:val="18"/>
          <w:szCs w:val="18"/>
        </w:rPr>
        <w:t>................</w:t>
      </w:r>
      <w:r w:rsidR="000603AA">
        <w:rPr>
          <w:rFonts w:cs="CGTimes"/>
          <w:sz w:val="18"/>
          <w:szCs w:val="18"/>
        </w:rPr>
        <w:t>...............................</w:t>
      </w:r>
      <w:r w:rsidRPr="0089581A">
        <w:rPr>
          <w:rFonts w:cs="CGTimes"/>
          <w:sz w:val="18"/>
          <w:szCs w:val="18"/>
        </w:rPr>
        <w:t xml:space="preserve">......................... nato/a </w:t>
      </w:r>
      <w:proofErr w:type="spellStart"/>
      <w:r w:rsidRPr="0089581A">
        <w:rPr>
          <w:rFonts w:cs="CGTimes"/>
          <w:sz w:val="18"/>
          <w:szCs w:val="18"/>
        </w:rPr>
        <w:t>a</w:t>
      </w:r>
      <w:proofErr w:type="spellEnd"/>
      <w:r w:rsidRPr="0089581A">
        <w:rPr>
          <w:rFonts w:cs="CGTimes"/>
          <w:sz w:val="18"/>
          <w:szCs w:val="18"/>
        </w:rPr>
        <w:t xml:space="preserve"> </w:t>
      </w:r>
      <w:r w:rsidR="00644A2C" w:rsidRPr="0089581A">
        <w:rPr>
          <w:rFonts w:cs="CGTimes"/>
          <w:sz w:val="18"/>
          <w:szCs w:val="18"/>
        </w:rPr>
        <w:t>*</w:t>
      </w:r>
      <w:r w:rsidRPr="0089581A">
        <w:rPr>
          <w:rFonts w:cs="CGTimes"/>
          <w:sz w:val="18"/>
          <w:szCs w:val="18"/>
        </w:rPr>
        <w:t>................................</w:t>
      </w:r>
      <w:r w:rsidR="000603AA">
        <w:rPr>
          <w:rFonts w:cs="CGTimes"/>
          <w:sz w:val="18"/>
          <w:szCs w:val="18"/>
        </w:rPr>
        <w:t>......................</w:t>
      </w:r>
      <w:r w:rsidRPr="0089581A">
        <w:rPr>
          <w:rFonts w:cs="CGTimes"/>
          <w:sz w:val="18"/>
          <w:szCs w:val="18"/>
        </w:rPr>
        <w:t xml:space="preserve">...... il </w:t>
      </w:r>
      <w:r w:rsidR="00644A2C" w:rsidRPr="0089581A">
        <w:rPr>
          <w:rFonts w:cs="CGTimes"/>
          <w:sz w:val="18"/>
          <w:szCs w:val="18"/>
        </w:rPr>
        <w:t>*</w:t>
      </w:r>
      <w:r w:rsidRPr="0089581A">
        <w:rPr>
          <w:rFonts w:cs="CGTimes"/>
          <w:sz w:val="18"/>
          <w:szCs w:val="18"/>
        </w:rPr>
        <w:t>.........</w:t>
      </w:r>
      <w:r w:rsidR="000603AA">
        <w:rPr>
          <w:rFonts w:cs="CGTimes"/>
          <w:sz w:val="18"/>
          <w:szCs w:val="18"/>
        </w:rPr>
        <w:t>.................</w:t>
      </w:r>
      <w:r w:rsidRPr="0089581A">
        <w:rPr>
          <w:rFonts w:cs="CGTimes"/>
          <w:sz w:val="18"/>
          <w:szCs w:val="18"/>
        </w:rPr>
        <w:t>....</w:t>
      </w:r>
    </w:p>
    <w:p w:rsidR="003E01EF" w:rsidRPr="0089581A" w:rsidRDefault="003E01EF" w:rsidP="009C37F9">
      <w:pPr>
        <w:tabs>
          <w:tab w:val="clear" w:pos="567"/>
          <w:tab w:val="clear" w:pos="9072"/>
        </w:tabs>
        <w:autoSpaceDE w:val="0"/>
        <w:autoSpaceDN w:val="0"/>
        <w:adjustRightInd w:val="0"/>
        <w:jc w:val="left"/>
        <w:rPr>
          <w:rFonts w:cs="CGTimes"/>
          <w:sz w:val="18"/>
          <w:szCs w:val="18"/>
        </w:rPr>
      </w:pPr>
      <w:r w:rsidRPr="0089581A">
        <w:rPr>
          <w:rFonts w:cs="CGTimes"/>
          <w:sz w:val="18"/>
          <w:szCs w:val="18"/>
        </w:rPr>
        <w:t>C. F</w:t>
      </w:r>
      <w:r w:rsidR="009C37F9">
        <w:rPr>
          <w:rFonts w:cs="CGTimes"/>
          <w:sz w:val="18"/>
          <w:szCs w:val="18"/>
        </w:rPr>
        <w:t xml:space="preserve">. </w:t>
      </w:r>
      <w:r w:rsidR="00787E32" w:rsidRPr="0089581A">
        <w:rPr>
          <w:rFonts w:cs="CGTimes"/>
          <w:sz w:val="18"/>
          <w:szCs w:val="18"/>
        </w:rPr>
        <w:t>(o altro codice equivalente)</w:t>
      </w:r>
      <w:r w:rsidR="009C37F9">
        <w:rPr>
          <w:rFonts w:cs="CGTimes"/>
          <w:sz w:val="18"/>
          <w:szCs w:val="18"/>
        </w:rPr>
        <w:t xml:space="preserve"> </w:t>
      </w:r>
      <w:r w:rsidR="00644A2C" w:rsidRPr="0089581A">
        <w:rPr>
          <w:rFonts w:cs="CGTimes"/>
          <w:sz w:val="18"/>
          <w:szCs w:val="18"/>
        </w:rPr>
        <w:t>*</w:t>
      </w:r>
      <w:r w:rsidRPr="0089581A">
        <w:rPr>
          <w:rFonts w:cs="CGTimes"/>
          <w:sz w:val="18"/>
          <w:szCs w:val="18"/>
        </w:rPr>
        <w:t>…………………………</w:t>
      </w:r>
    </w:p>
    <w:p w:rsidR="003E01EF" w:rsidRPr="0089581A" w:rsidRDefault="003E01EF" w:rsidP="00BE1A1C">
      <w:pPr>
        <w:tabs>
          <w:tab w:val="clear" w:pos="567"/>
          <w:tab w:val="clear" w:pos="9072"/>
        </w:tabs>
        <w:autoSpaceDE w:val="0"/>
        <w:autoSpaceDN w:val="0"/>
        <w:adjustRightInd w:val="0"/>
        <w:rPr>
          <w:rFonts w:cs="CGTimes"/>
          <w:sz w:val="18"/>
          <w:szCs w:val="18"/>
        </w:rPr>
      </w:pPr>
      <w:r w:rsidRPr="0089581A">
        <w:rPr>
          <w:rFonts w:cs="CGTimes"/>
          <w:sz w:val="18"/>
          <w:szCs w:val="18"/>
        </w:rPr>
        <w:t xml:space="preserve">residente a </w:t>
      </w:r>
      <w:r w:rsidRPr="0089581A">
        <w:rPr>
          <w:rFonts w:cs="CGTimes"/>
          <w:i/>
          <w:sz w:val="18"/>
          <w:szCs w:val="18"/>
        </w:rPr>
        <w:t>(città)</w:t>
      </w:r>
      <w:r w:rsidRPr="0089581A">
        <w:rPr>
          <w:rFonts w:cs="CGTimes"/>
          <w:sz w:val="18"/>
          <w:szCs w:val="18"/>
        </w:rPr>
        <w:t xml:space="preserve"> </w:t>
      </w:r>
      <w:r w:rsidR="00052EA2" w:rsidRPr="0089581A">
        <w:rPr>
          <w:rFonts w:cs="CGTimes"/>
          <w:sz w:val="18"/>
          <w:szCs w:val="18"/>
        </w:rPr>
        <w:t>*</w:t>
      </w:r>
      <w:r w:rsidRPr="0089581A">
        <w:rPr>
          <w:rFonts w:cs="CGTimes"/>
          <w:sz w:val="18"/>
          <w:szCs w:val="18"/>
        </w:rPr>
        <w:t xml:space="preserve">………………………………… </w:t>
      </w:r>
      <w:r w:rsidRPr="0089581A">
        <w:rPr>
          <w:rFonts w:cs="CGTimes"/>
          <w:i/>
          <w:sz w:val="18"/>
          <w:szCs w:val="18"/>
        </w:rPr>
        <w:t>(via, piazza)</w:t>
      </w:r>
      <w:r w:rsidRPr="0089581A">
        <w:rPr>
          <w:rFonts w:cs="CGTimes"/>
          <w:sz w:val="18"/>
          <w:szCs w:val="18"/>
        </w:rPr>
        <w:t xml:space="preserve"> </w:t>
      </w:r>
      <w:r w:rsidR="00644A2C" w:rsidRPr="0089581A">
        <w:rPr>
          <w:rFonts w:cs="CGTimes"/>
          <w:sz w:val="18"/>
          <w:szCs w:val="18"/>
        </w:rPr>
        <w:t>*</w:t>
      </w:r>
      <w:r w:rsidRPr="0089581A">
        <w:rPr>
          <w:rFonts w:cs="CGTimes"/>
          <w:sz w:val="18"/>
          <w:szCs w:val="18"/>
        </w:rPr>
        <w:t>…</w:t>
      </w:r>
      <w:r w:rsidR="00644A2C" w:rsidRPr="0089581A">
        <w:rPr>
          <w:rFonts w:cs="CGTimes"/>
          <w:sz w:val="18"/>
          <w:szCs w:val="18"/>
        </w:rPr>
        <w:t>..</w:t>
      </w:r>
      <w:r w:rsidRPr="0089581A">
        <w:rPr>
          <w:rFonts w:cs="CGTimes"/>
          <w:sz w:val="18"/>
          <w:szCs w:val="18"/>
        </w:rPr>
        <w:t>……………………………………………………………………………</w:t>
      </w:r>
      <w:r w:rsidR="00644A2C" w:rsidRPr="0089581A">
        <w:rPr>
          <w:rFonts w:cs="CGTimes"/>
          <w:sz w:val="18"/>
          <w:szCs w:val="18"/>
        </w:rPr>
        <w:t>……………….</w:t>
      </w:r>
      <w:r w:rsidRPr="0089581A">
        <w:rPr>
          <w:rFonts w:cs="CGTimes"/>
          <w:sz w:val="18"/>
          <w:szCs w:val="18"/>
        </w:rPr>
        <w:t xml:space="preserve"> </w:t>
      </w:r>
    </w:p>
    <w:p w:rsidR="00CE1042" w:rsidRPr="0089581A" w:rsidRDefault="00052EA2" w:rsidP="00BE1A1C">
      <w:pPr>
        <w:tabs>
          <w:tab w:val="clear" w:pos="567"/>
          <w:tab w:val="clear" w:pos="9072"/>
        </w:tabs>
        <w:autoSpaceDE w:val="0"/>
        <w:autoSpaceDN w:val="0"/>
        <w:adjustRightInd w:val="0"/>
        <w:rPr>
          <w:rFonts w:cs="CGTimes"/>
          <w:sz w:val="18"/>
          <w:szCs w:val="18"/>
        </w:rPr>
      </w:pPr>
      <w:r w:rsidRPr="0089581A">
        <w:rPr>
          <w:rFonts w:cs="CGTimes"/>
          <w:sz w:val="18"/>
          <w:szCs w:val="18"/>
        </w:rPr>
        <w:t>telefono</w:t>
      </w:r>
      <w:r w:rsidR="00C15C1F" w:rsidRPr="0089581A">
        <w:rPr>
          <w:rFonts w:cs="CGTimes"/>
          <w:sz w:val="18"/>
          <w:szCs w:val="18"/>
        </w:rPr>
        <w:t xml:space="preserve"> *</w:t>
      </w:r>
      <w:r w:rsidRPr="0089581A">
        <w:rPr>
          <w:rFonts w:cs="CGTimes"/>
          <w:sz w:val="18"/>
          <w:szCs w:val="18"/>
        </w:rPr>
        <w:t xml:space="preserve"> …………………………, e-mail …………………………….</w:t>
      </w:r>
    </w:p>
    <w:p w:rsidR="00AE722F" w:rsidRDefault="00212F23" w:rsidP="00BE1A1C">
      <w:pPr>
        <w:tabs>
          <w:tab w:val="clear" w:pos="567"/>
          <w:tab w:val="clear" w:pos="9072"/>
        </w:tabs>
        <w:autoSpaceDE w:val="0"/>
        <w:autoSpaceDN w:val="0"/>
        <w:adjustRightInd w:val="0"/>
        <w:rPr>
          <w:rFonts w:cs="CGTimes"/>
          <w:sz w:val="18"/>
          <w:szCs w:val="18"/>
        </w:rPr>
      </w:pPr>
      <w:r w:rsidRPr="00212F23">
        <w:rPr>
          <w:rFonts w:cs="CGTimes"/>
          <w:b/>
          <w:sz w:val="18"/>
          <w:szCs w:val="18"/>
        </w:rPr>
        <w:t>(2)</w:t>
      </w:r>
      <w:r>
        <w:rPr>
          <w:rFonts w:cs="CGTimes"/>
          <w:sz w:val="18"/>
          <w:szCs w:val="18"/>
        </w:rPr>
        <w:t xml:space="preserve"> </w:t>
      </w:r>
      <w:r w:rsidR="007F5E31" w:rsidRPr="0089581A">
        <w:rPr>
          <w:rFonts w:cs="CGTimes"/>
          <w:sz w:val="18"/>
          <w:szCs w:val="18"/>
        </w:rPr>
        <w:t>legittimato ad esercitare il</w:t>
      </w:r>
      <w:r w:rsidR="00052EA2" w:rsidRPr="0089581A">
        <w:rPr>
          <w:rFonts w:cs="CGTimes"/>
          <w:sz w:val="18"/>
          <w:szCs w:val="18"/>
        </w:rPr>
        <w:t xml:space="preserve"> diritto di voto</w:t>
      </w:r>
      <w:r w:rsidR="00E7570E">
        <w:rPr>
          <w:rFonts w:cs="CGTimes"/>
          <w:sz w:val="18"/>
          <w:szCs w:val="18"/>
        </w:rPr>
        <w:t xml:space="preserve"> </w:t>
      </w:r>
      <w:bookmarkStart w:id="1" w:name="_Hlk36042970"/>
      <w:r w:rsidR="00E7570E">
        <w:rPr>
          <w:rFonts w:cs="CGTimes"/>
          <w:sz w:val="18"/>
          <w:szCs w:val="18"/>
        </w:rPr>
        <w:t xml:space="preserve">alla data </w:t>
      </w:r>
      <w:r w:rsidR="00E7570E" w:rsidRPr="00283015">
        <w:rPr>
          <w:rFonts w:cs="CGTimes"/>
          <w:sz w:val="18"/>
          <w:szCs w:val="18"/>
        </w:rPr>
        <w:t xml:space="preserve">del </w:t>
      </w:r>
      <w:r w:rsidR="00283015" w:rsidRPr="00283015">
        <w:rPr>
          <w:rFonts w:cs="CGTimes"/>
          <w:b/>
          <w:bCs/>
          <w:sz w:val="18"/>
          <w:szCs w:val="18"/>
        </w:rPr>
        <w:t>12 maggio 2020</w:t>
      </w:r>
      <w:r w:rsidR="00E7570E" w:rsidRPr="00283015">
        <w:rPr>
          <w:rFonts w:cs="CGTimes"/>
          <w:b/>
          <w:bCs/>
          <w:sz w:val="18"/>
          <w:szCs w:val="18"/>
        </w:rPr>
        <w:t xml:space="preserve"> (Record Date)</w:t>
      </w:r>
      <w:bookmarkEnd w:id="1"/>
      <w:r w:rsidR="00052EA2" w:rsidRPr="00283015">
        <w:rPr>
          <w:rFonts w:cs="CGTimes"/>
          <w:sz w:val="18"/>
          <w:szCs w:val="18"/>
        </w:rPr>
        <w:t xml:space="preserve"> in qualità di</w:t>
      </w:r>
      <w:r w:rsidR="00A11937" w:rsidRPr="00283015">
        <w:rPr>
          <w:rFonts w:cs="CGTimes"/>
          <w:sz w:val="18"/>
          <w:szCs w:val="18"/>
        </w:rPr>
        <w:t>:</w:t>
      </w:r>
      <w:r w:rsidR="00052EA2" w:rsidRPr="00283015">
        <w:rPr>
          <w:rFonts w:cs="CGTimes"/>
          <w:sz w:val="18"/>
          <w:szCs w:val="18"/>
        </w:rPr>
        <w:t xml:space="preserve"> </w:t>
      </w:r>
      <w:r w:rsidR="00052EA2" w:rsidRPr="00283015">
        <w:rPr>
          <w:rFonts w:cs="Symbol"/>
          <w:sz w:val="18"/>
          <w:szCs w:val="18"/>
        </w:rPr>
        <w:t></w:t>
      </w:r>
      <w:r w:rsidR="00052EA2" w:rsidRPr="00283015">
        <w:rPr>
          <w:rFonts w:cs="CGTimes"/>
          <w:sz w:val="18"/>
          <w:szCs w:val="18"/>
        </w:rPr>
        <w:t xml:space="preserve"> </w:t>
      </w:r>
      <w:r w:rsidR="009223AF" w:rsidRPr="00283015">
        <w:rPr>
          <w:rFonts w:cs="CGTimes"/>
          <w:sz w:val="18"/>
          <w:szCs w:val="18"/>
        </w:rPr>
        <w:t>intestatario delle azioni</w:t>
      </w:r>
      <w:r w:rsidR="00CB504D" w:rsidRPr="00283015">
        <w:rPr>
          <w:rFonts w:cs="CGTimes"/>
          <w:sz w:val="18"/>
          <w:szCs w:val="18"/>
        </w:rPr>
        <w:t xml:space="preserve"> </w:t>
      </w:r>
      <w:r w:rsidR="00DC5F5B" w:rsidRPr="00283015">
        <w:rPr>
          <w:rFonts w:cs="CGTimes"/>
          <w:sz w:val="18"/>
          <w:szCs w:val="18"/>
        </w:rPr>
        <w:t xml:space="preserve">- </w:t>
      </w:r>
      <w:r w:rsidR="00052EA2" w:rsidRPr="00283015">
        <w:rPr>
          <w:rFonts w:cs="Symbol"/>
          <w:sz w:val="18"/>
          <w:szCs w:val="18"/>
        </w:rPr>
        <w:t></w:t>
      </w:r>
      <w:r w:rsidR="00052EA2" w:rsidRPr="00283015">
        <w:rPr>
          <w:rFonts w:cs="CGTimes"/>
          <w:sz w:val="18"/>
          <w:szCs w:val="18"/>
        </w:rPr>
        <w:t xml:space="preserve"> rappresentante legale </w:t>
      </w:r>
      <w:r w:rsidR="00AC1CD7" w:rsidRPr="00283015">
        <w:rPr>
          <w:rFonts w:cs="CGTimes"/>
          <w:sz w:val="18"/>
          <w:szCs w:val="18"/>
        </w:rPr>
        <w:t>–</w:t>
      </w:r>
      <w:r w:rsidR="00AE722F" w:rsidRPr="00283015">
        <w:rPr>
          <w:rFonts w:cs="CGTimes"/>
          <w:sz w:val="18"/>
          <w:szCs w:val="18"/>
        </w:rPr>
        <w:t xml:space="preserve"> </w:t>
      </w:r>
      <w:r w:rsidR="00052EA2" w:rsidRPr="00283015">
        <w:rPr>
          <w:rFonts w:cs="Symbol"/>
          <w:sz w:val="18"/>
          <w:szCs w:val="18"/>
        </w:rPr>
        <w:t></w:t>
      </w:r>
      <w:r w:rsidR="00052EA2" w:rsidRPr="00283015">
        <w:rPr>
          <w:rFonts w:cs="CGTimes"/>
          <w:sz w:val="18"/>
          <w:szCs w:val="18"/>
        </w:rPr>
        <w:t xml:space="preserve"> </w:t>
      </w:r>
      <w:r w:rsidR="009A61E4" w:rsidRPr="00283015">
        <w:rPr>
          <w:rFonts w:cs="CGTimes"/>
          <w:sz w:val="18"/>
          <w:szCs w:val="18"/>
        </w:rPr>
        <w:t xml:space="preserve">delegato o </w:t>
      </w:r>
      <w:r w:rsidR="00052EA2" w:rsidRPr="00283015">
        <w:rPr>
          <w:rFonts w:cs="CGTimes"/>
          <w:sz w:val="18"/>
          <w:szCs w:val="18"/>
        </w:rPr>
        <w:t>procuratore con potere di subdelega</w:t>
      </w:r>
      <w:r w:rsidR="0014064F" w:rsidRPr="00283015">
        <w:rPr>
          <w:rFonts w:cs="CGTimes"/>
          <w:sz w:val="18"/>
          <w:szCs w:val="18"/>
        </w:rPr>
        <w:t xml:space="preserve"> </w:t>
      </w:r>
      <w:r w:rsidR="00DC5F5B" w:rsidRPr="00283015">
        <w:rPr>
          <w:rFonts w:cs="Symbol"/>
          <w:sz w:val="18"/>
          <w:szCs w:val="18"/>
        </w:rPr>
        <w:t></w:t>
      </w:r>
      <w:r w:rsidR="00DC5F5B" w:rsidRPr="00283015">
        <w:rPr>
          <w:rFonts w:cs="CGTimes"/>
          <w:sz w:val="18"/>
          <w:szCs w:val="18"/>
        </w:rPr>
        <w:t xml:space="preserve"> creditore pignoratizio </w:t>
      </w:r>
      <w:r w:rsidR="000603AA" w:rsidRPr="00283015">
        <w:rPr>
          <w:rFonts w:cs="CGTimes"/>
          <w:sz w:val="18"/>
          <w:szCs w:val="18"/>
        </w:rPr>
        <w:t>–</w:t>
      </w:r>
      <w:r w:rsidR="00DC5F5B" w:rsidRPr="00283015">
        <w:rPr>
          <w:rFonts w:cs="CGTimes"/>
          <w:sz w:val="18"/>
          <w:szCs w:val="18"/>
        </w:rPr>
        <w:t xml:space="preserve"> </w:t>
      </w:r>
      <w:r w:rsidR="00DC5F5B" w:rsidRPr="00283015">
        <w:rPr>
          <w:rFonts w:cs="Symbol"/>
          <w:sz w:val="18"/>
          <w:szCs w:val="18"/>
        </w:rPr>
        <w:t></w:t>
      </w:r>
      <w:r w:rsidR="000603AA" w:rsidRPr="00283015">
        <w:rPr>
          <w:rFonts w:cs="Symbol"/>
          <w:sz w:val="18"/>
          <w:szCs w:val="18"/>
        </w:rPr>
        <w:t xml:space="preserve"> </w:t>
      </w:r>
      <w:r w:rsidR="00DC5F5B" w:rsidRPr="00283015">
        <w:rPr>
          <w:rFonts w:cs="CGTimes"/>
          <w:sz w:val="18"/>
          <w:szCs w:val="18"/>
        </w:rPr>
        <w:t xml:space="preserve">riportatore - </w:t>
      </w:r>
      <w:r w:rsidR="00DC5F5B" w:rsidRPr="00283015">
        <w:rPr>
          <w:rFonts w:cs="Symbol"/>
          <w:sz w:val="18"/>
          <w:szCs w:val="18"/>
        </w:rPr>
        <w:t></w:t>
      </w:r>
      <w:r w:rsidR="00DC5F5B" w:rsidRPr="0089581A">
        <w:rPr>
          <w:rFonts w:cs="CGTimes"/>
          <w:sz w:val="18"/>
          <w:szCs w:val="18"/>
        </w:rPr>
        <w:t xml:space="preserve"> usufruttuario - </w:t>
      </w:r>
      <w:r w:rsidR="00DC5F5B" w:rsidRPr="0089581A">
        <w:rPr>
          <w:rFonts w:cs="Symbol"/>
          <w:sz w:val="18"/>
          <w:szCs w:val="18"/>
        </w:rPr>
        <w:t></w:t>
      </w:r>
      <w:r w:rsidR="00DC5F5B" w:rsidRPr="0089581A">
        <w:rPr>
          <w:rFonts w:cs="CGTimes"/>
          <w:sz w:val="18"/>
          <w:szCs w:val="18"/>
        </w:rPr>
        <w:t xml:space="preserve"> custode – </w:t>
      </w:r>
      <w:r w:rsidR="00DC5F5B" w:rsidRPr="0089581A">
        <w:rPr>
          <w:rFonts w:cs="Symbol"/>
          <w:sz w:val="18"/>
          <w:szCs w:val="18"/>
        </w:rPr>
        <w:t></w:t>
      </w:r>
      <w:r w:rsidR="00DC5F5B" w:rsidRPr="0089581A">
        <w:rPr>
          <w:rFonts w:cs="CGTimes"/>
          <w:sz w:val="18"/>
          <w:szCs w:val="18"/>
        </w:rPr>
        <w:t xml:space="preserve"> gestore – </w:t>
      </w:r>
      <w:r w:rsidR="00052EA2" w:rsidRPr="0089581A">
        <w:rPr>
          <w:rFonts w:cs="CGTimes"/>
          <w:sz w:val="18"/>
          <w:szCs w:val="18"/>
        </w:rPr>
        <w:t xml:space="preserve"> </w:t>
      </w:r>
      <w:r w:rsidR="00052EA2" w:rsidRPr="0089581A">
        <w:rPr>
          <w:rFonts w:cs="Symbol"/>
          <w:sz w:val="18"/>
          <w:szCs w:val="18"/>
        </w:rPr>
        <w:t></w:t>
      </w:r>
      <w:r w:rsidR="00052EA2" w:rsidRPr="0089581A">
        <w:rPr>
          <w:rFonts w:cs="CGTimes"/>
          <w:sz w:val="18"/>
          <w:szCs w:val="18"/>
        </w:rPr>
        <w:t xml:space="preserve"> altro (specificare) …………………</w:t>
      </w:r>
      <w:r w:rsidR="00AC1CD7" w:rsidRPr="0089581A">
        <w:rPr>
          <w:rFonts w:cs="CGTimes"/>
          <w:sz w:val="18"/>
          <w:szCs w:val="18"/>
        </w:rPr>
        <w:t>……………</w:t>
      </w:r>
      <w:r w:rsidR="002569EC" w:rsidRPr="0089581A">
        <w:rPr>
          <w:rFonts w:cs="CGTimes"/>
          <w:sz w:val="18"/>
          <w:szCs w:val="18"/>
        </w:rPr>
        <w:t>…………………..</w:t>
      </w:r>
    </w:p>
    <w:p w:rsidR="00E7570E" w:rsidRPr="0089581A" w:rsidRDefault="00E7570E" w:rsidP="00BE1A1C">
      <w:pPr>
        <w:tabs>
          <w:tab w:val="clear" w:pos="567"/>
          <w:tab w:val="clear" w:pos="9072"/>
        </w:tabs>
        <w:autoSpaceDE w:val="0"/>
        <w:autoSpaceDN w:val="0"/>
        <w:adjustRightInd w:val="0"/>
        <w:rPr>
          <w:rFonts w:cs="CGTimes"/>
          <w:sz w:val="18"/>
          <w:szCs w:val="18"/>
        </w:rPr>
      </w:pPr>
    </w:p>
    <w:p w:rsidR="00BF5F3F" w:rsidRPr="0089581A" w:rsidRDefault="00BF5F3F" w:rsidP="00BF5F3F">
      <w:pPr>
        <w:tabs>
          <w:tab w:val="clear" w:pos="567"/>
          <w:tab w:val="clear" w:pos="9072"/>
        </w:tabs>
        <w:autoSpaceDE w:val="0"/>
        <w:autoSpaceDN w:val="0"/>
        <w:adjustRightInd w:val="0"/>
        <w:rPr>
          <w:rFonts w:cs="CGTimes"/>
          <w:sz w:val="18"/>
          <w:szCs w:val="18"/>
        </w:rPr>
      </w:pPr>
      <w:r w:rsidRPr="0089581A">
        <w:rPr>
          <w:rFonts w:cs="CGTimes"/>
          <w:sz w:val="18"/>
          <w:szCs w:val="18"/>
        </w:rPr>
        <w:t>per n. .............</w:t>
      </w:r>
      <w:r w:rsidR="000603AA">
        <w:rPr>
          <w:rFonts w:cs="CGTimes"/>
          <w:sz w:val="18"/>
          <w:szCs w:val="18"/>
        </w:rPr>
        <w:t>........</w:t>
      </w:r>
      <w:r w:rsidRPr="0089581A">
        <w:rPr>
          <w:rFonts w:cs="CGTimes"/>
          <w:sz w:val="18"/>
          <w:szCs w:val="18"/>
        </w:rPr>
        <w:t>.</w:t>
      </w:r>
      <w:r w:rsidR="00283015">
        <w:rPr>
          <w:rFonts w:cs="CGTimes"/>
          <w:sz w:val="18"/>
          <w:szCs w:val="18"/>
        </w:rPr>
        <w:t>.........................................................................</w:t>
      </w:r>
      <w:r w:rsidRPr="0089581A">
        <w:rPr>
          <w:rFonts w:cs="CGTimes"/>
          <w:sz w:val="18"/>
          <w:szCs w:val="18"/>
        </w:rPr>
        <w:t>........</w:t>
      </w:r>
      <w:r w:rsidR="00F75930" w:rsidRPr="00F75930">
        <w:rPr>
          <w:rFonts w:cs="Symbol"/>
          <w:sz w:val="18"/>
          <w:szCs w:val="18"/>
        </w:rPr>
        <w:t xml:space="preserve"> </w:t>
      </w:r>
      <w:r w:rsidR="00F75930" w:rsidRPr="0089581A">
        <w:rPr>
          <w:rFonts w:cs="Symbol"/>
          <w:sz w:val="18"/>
          <w:szCs w:val="18"/>
        </w:rPr>
        <w:t></w:t>
      </w:r>
      <w:r w:rsidRPr="0089581A">
        <w:rPr>
          <w:rFonts w:cs="CGTimes"/>
          <w:sz w:val="18"/>
          <w:szCs w:val="18"/>
        </w:rPr>
        <w:t xml:space="preserve"> </w:t>
      </w:r>
      <w:bookmarkStart w:id="2" w:name="_Hlk37315380"/>
      <w:r w:rsidRPr="0089581A">
        <w:rPr>
          <w:rFonts w:cs="CGTimes"/>
          <w:sz w:val="18"/>
          <w:szCs w:val="18"/>
        </w:rPr>
        <w:t>azioni ordinarie</w:t>
      </w:r>
      <w:r w:rsidR="00FD2CE0">
        <w:rPr>
          <w:rFonts w:cs="CGTimes"/>
          <w:sz w:val="18"/>
          <w:szCs w:val="18"/>
        </w:rPr>
        <w:t xml:space="preserve"> </w:t>
      </w:r>
      <w:r w:rsidR="00283015" w:rsidRPr="00283015">
        <w:rPr>
          <w:rFonts w:cs="CGTimes"/>
          <w:sz w:val="18"/>
          <w:szCs w:val="18"/>
        </w:rPr>
        <w:t>AUTOGRILL</w:t>
      </w:r>
      <w:r w:rsidR="00667B3D">
        <w:rPr>
          <w:rFonts w:cs="CGTimes"/>
          <w:sz w:val="18"/>
          <w:szCs w:val="18"/>
        </w:rPr>
        <w:t xml:space="preserve"> </w:t>
      </w:r>
      <w:r w:rsidRPr="00D0495C">
        <w:rPr>
          <w:rFonts w:cs="CGTimes"/>
          <w:sz w:val="18"/>
          <w:szCs w:val="18"/>
        </w:rPr>
        <w:t xml:space="preserve">(ISIN </w:t>
      </w:r>
      <w:r w:rsidR="00283015" w:rsidRPr="00283015">
        <w:rPr>
          <w:rFonts w:cs="CGTimes"/>
          <w:sz w:val="18"/>
          <w:szCs w:val="18"/>
        </w:rPr>
        <w:t>IT0001137345</w:t>
      </w:r>
      <w:r w:rsidRPr="00D0495C">
        <w:rPr>
          <w:rFonts w:cs="CGTimes"/>
          <w:sz w:val="18"/>
          <w:szCs w:val="18"/>
        </w:rPr>
        <w:t>)</w:t>
      </w:r>
      <w:r w:rsidR="00F75930">
        <w:rPr>
          <w:rFonts w:cs="CGTimes"/>
          <w:sz w:val="18"/>
          <w:szCs w:val="18"/>
        </w:rPr>
        <w:t xml:space="preserve"> </w:t>
      </w:r>
      <w:bookmarkEnd w:id="2"/>
    </w:p>
    <w:p w:rsidR="00AE685A" w:rsidRPr="0089581A" w:rsidRDefault="00AE685A" w:rsidP="000603AA">
      <w:pPr>
        <w:pBdr>
          <w:top w:val="single" w:sz="4" w:space="1" w:color="auto"/>
        </w:pBdr>
        <w:tabs>
          <w:tab w:val="clear" w:pos="567"/>
          <w:tab w:val="clear" w:pos="9072"/>
        </w:tabs>
        <w:autoSpaceDE w:val="0"/>
        <w:autoSpaceDN w:val="0"/>
        <w:adjustRightInd w:val="0"/>
        <w:rPr>
          <w:rFonts w:cs="CGTimes"/>
          <w:b/>
          <w:sz w:val="18"/>
          <w:szCs w:val="18"/>
        </w:rPr>
      </w:pPr>
    </w:p>
    <w:p w:rsidR="000603AA" w:rsidRDefault="00A11937"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b/>
          <w:sz w:val="18"/>
          <w:szCs w:val="18"/>
        </w:rPr>
        <w:t>(3)</w:t>
      </w:r>
      <w:r w:rsidRPr="0089581A">
        <w:rPr>
          <w:rFonts w:cs="CGTimes"/>
          <w:sz w:val="18"/>
          <w:szCs w:val="18"/>
        </w:rPr>
        <w:t xml:space="preserve"> </w:t>
      </w:r>
      <w:r w:rsidR="00DC5F5B" w:rsidRPr="0089581A">
        <w:rPr>
          <w:rFonts w:cs="CGTimes"/>
          <w:sz w:val="18"/>
          <w:szCs w:val="18"/>
        </w:rPr>
        <w:t>i</w:t>
      </w:r>
      <w:r w:rsidR="00AE685A" w:rsidRPr="0089581A">
        <w:rPr>
          <w:rFonts w:cs="CGTimes"/>
          <w:sz w:val="18"/>
          <w:szCs w:val="18"/>
        </w:rPr>
        <w:t>ntestate a ……………………………………………………………………………</w:t>
      </w:r>
      <w:r w:rsidR="00B52AEC" w:rsidRPr="0089581A">
        <w:rPr>
          <w:rFonts w:cs="CGTimes"/>
          <w:sz w:val="18"/>
          <w:szCs w:val="18"/>
        </w:rPr>
        <w:t>………</w:t>
      </w:r>
      <w:r w:rsidR="000603AA">
        <w:rPr>
          <w:rFonts w:cs="CGTimes"/>
          <w:sz w:val="18"/>
          <w:szCs w:val="18"/>
        </w:rPr>
        <w:t>……………………</w:t>
      </w:r>
      <w:r w:rsidR="00B52AEC" w:rsidRPr="0089581A">
        <w:rPr>
          <w:rFonts w:cs="CGTimes"/>
          <w:sz w:val="18"/>
          <w:szCs w:val="18"/>
        </w:rPr>
        <w:t>...</w:t>
      </w:r>
      <w:r w:rsidR="000603AA" w:rsidRPr="000603AA">
        <w:rPr>
          <w:rFonts w:cs="CGTimes"/>
          <w:sz w:val="18"/>
          <w:szCs w:val="18"/>
        </w:rPr>
        <w:t xml:space="preserve"> </w:t>
      </w:r>
      <w:r w:rsidR="000603AA" w:rsidRPr="0089581A">
        <w:rPr>
          <w:rFonts w:cs="CGTimes"/>
          <w:sz w:val="18"/>
          <w:szCs w:val="18"/>
        </w:rPr>
        <w:t xml:space="preserve">nato/a </w:t>
      </w:r>
      <w:proofErr w:type="spellStart"/>
      <w:r w:rsidR="000603AA" w:rsidRPr="0089581A">
        <w:rPr>
          <w:rFonts w:cs="CGTimes"/>
          <w:sz w:val="18"/>
          <w:szCs w:val="18"/>
        </w:rPr>
        <w:t>a</w:t>
      </w:r>
      <w:proofErr w:type="spellEnd"/>
      <w:r w:rsidR="000603AA" w:rsidRPr="0089581A">
        <w:rPr>
          <w:rFonts w:cs="CGTimes"/>
          <w:sz w:val="18"/>
          <w:szCs w:val="18"/>
        </w:rPr>
        <w:t xml:space="preserve"> *................................</w:t>
      </w:r>
      <w:r w:rsidR="000603AA">
        <w:rPr>
          <w:rFonts w:cs="CGTimes"/>
          <w:sz w:val="18"/>
          <w:szCs w:val="18"/>
        </w:rPr>
        <w:t>......................</w:t>
      </w:r>
      <w:r w:rsidR="000603AA" w:rsidRPr="0089581A">
        <w:rPr>
          <w:rFonts w:cs="CGTimes"/>
          <w:sz w:val="18"/>
          <w:szCs w:val="18"/>
        </w:rPr>
        <w:t>...... il *.........</w:t>
      </w:r>
      <w:r w:rsidR="000603AA">
        <w:rPr>
          <w:rFonts w:cs="CGTimes"/>
          <w:sz w:val="18"/>
          <w:szCs w:val="18"/>
        </w:rPr>
        <w:t>.................</w:t>
      </w:r>
      <w:r w:rsidR="000603AA" w:rsidRPr="0089581A">
        <w:rPr>
          <w:rFonts w:cs="CGTimes"/>
          <w:sz w:val="18"/>
          <w:szCs w:val="18"/>
        </w:rPr>
        <w:t>....</w:t>
      </w:r>
    </w:p>
    <w:p w:rsidR="004F785F" w:rsidRPr="0089581A" w:rsidRDefault="004F785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sz w:val="18"/>
          <w:szCs w:val="18"/>
        </w:rPr>
        <w:t>C. F.</w:t>
      </w:r>
      <w:r w:rsidR="00CB4A1E" w:rsidRPr="0089581A">
        <w:rPr>
          <w:rFonts w:cs="CGTimes"/>
          <w:sz w:val="18"/>
          <w:szCs w:val="18"/>
        </w:rPr>
        <w:t xml:space="preserve">/ </w:t>
      </w:r>
      <w:r w:rsidR="0019537B" w:rsidRPr="0089581A">
        <w:rPr>
          <w:rFonts w:cs="CGTimes"/>
          <w:sz w:val="18"/>
          <w:szCs w:val="18"/>
        </w:rPr>
        <w:t xml:space="preserve">Partita IVA </w:t>
      </w:r>
      <w:r w:rsidR="00CB4A1E" w:rsidRPr="0089581A">
        <w:rPr>
          <w:rFonts w:cs="CGTimes"/>
          <w:sz w:val="18"/>
          <w:szCs w:val="18"/>
        </w:rPr>
        <w:t>(o altro codice equivalente)</w:t>
      </w:r>
      <w:r w:rsidRPr="0089581A">
        <w:rPr>
          <w:rFonts w:cs="CGTimes"/>
          <w:sz w:val="18"/>
          <w:szCs w:val="18"/>
        </w:rPr>
        <w:t xml:space="preserve"> …………………………</w:t>
      </w:r>
    </w:p>
    <w:p w:rsidR="004F785F" w:rsidRPr="0089581A" w:rsidRDefault="004F785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sz w:val="18"/>
          <w:szCs w:val="18"/>
        </w:rPr>
        <w:t xml:space="preserve">residente a/sede legale in </w:t>
      </w:r>
      <w:r w:rsidRPr="0089581A">
        <w:rPr>
          <w:rFonts w:cs="CGTimes"/>
          <w:i/>
          <w:sz w:val="18"/>
          <w:szCs w:val="18"/>
        </w:rPr>
        <w:t>(città)</w:t>
      </w:r>
      <w:r w:rsidRPr="0089581A">
        <w:rPr>
          <w:rFonts w:cs="CGTimes"/>
          <w:sz w:val="18"/>
          <w:szCs w:val="18"/>
        </w:rPr>
        <w:t xml:space="preserve"> ………………………………… </w:t>
      </w:r>
      <w:r w:rsidRPr="0089581A">
        <w:rPr>
          <w:rFonts w:cs="CGTimes"/>
          <w:i/>
          <w:sz w:val="18"/>
          <w:szCs w:val="18"/>
        </w:rPr>
        <w:t xml:space="preserve">(via, </w:t>
      </w:r>
      <w:r w:rsidR="007F6A92" w:rsidRPr="0089581A">
        <w:rPr>
          <w:rFonts w:cs="CGTimes"/>
          <w:i/>
          <w:sz w:val="18"/>
          <w:szCs w:val="18"/>
        </w:rPr>
        <w:t>piazza)</w:t>
      </w:r>
      <w:r w:rsidR="007F6A92" w:rsidRPr="0089581A">
        <w:rPr>
          <w:rFonts w:cs="CGTimes"/>
          <w:sz w:val="18"/>
          <w:szCs w:val="18"/>
        </w:rPr>
        <w:t xml:space="preserve">  ….</w:t>
      </w:r>
      <w:r w:rsidRPr="0089581A">
        <w:rPr>
          <w:rFonts w:cs="CGTimes"/>
          <w:sz w:val="18"/>
          <w:szCs w:val="18"/>
        </w:rPr>
        <w:t>.……………</w:t>
      </w:r>
      <w:r w:rsidR="00403F94" w:rsidRPr="0089581A">
        <w:rPr>
          <w:rFonts w:cs="CGTimes"/>
          <w:sz w:val="18"/>
          <w:szCs w:val="18"/>
        </w:rPr>
        <w:t>…………………………………………………………………………………</w:t>
      </w:r>
    </w:p>
    <w:p w:rsidR="0019537B" w:rsidRPr="0089581A" w:rsidRDefault="0019537B" w:rsidP="004F785F">
      <w:pPr>
        <w:tabs>
          <w:tab w:val="clear" w:pos="567"/>
          <w:tab w:val="clear" w:pos="9072"/>
        </w:tabs>
        <w:autoSpaceDE w:val="0"/>
        <w:autoSpaceDN w:val="0"/>
        <w:adjustRightInd w:val="0"/>
        <w:rPr>
          <w:rFonts w:cs="CGTimes"/>
          <w:sz w:val="18"/>
          <w:szCs w:val="18"/>
        </w:rPr>
      </w:pPr>
    </w:p>
    <w:p w:rsidR="004F785F" w:rsidRPr="0089581A" w:rsidRDefault="00212F23" w:rsidP="0019537B">
      <w:pPr>
        <w:pBdr>
          <w:top w:val="single" w:sz="4" w:space="1" w:color="auto"/>
        </w:pBdr>
        <w:tabs>
          <w:tab w:val="clear" w:pos="567"/>
          <w:tab w:val="clear" w:pos="9072"/>
        </w:tabs>
        <w:autoSpaceDE w:val="0"/>
        <w:autoSpaceDN w:val="0"/>
        <w:adjustRightInd w:val="0"/>
        <w:rPr>
          <w:rFonts w:cs="CGTimes"/>
          <w:sz w:val="18"/>
          <w:szCs w:val="18"/>
        </w:rPr>
      </w:pPr>
      <w:r w:rsidRPr="00212F23">
        <w:rPr>
          <w:rFonts w:cs="CGTimes"/>
          <w:b/>
          <w:sz w:val="18"/>
          <w:szCs w:val="18"/>
        </w:rPr>
        <w:t>(4)</w:t>
      </w:r>
      <w:r>
        <w:rPr>
          <w:rFonts w:cs="CGTimes"/>
          <w:sz w:val="18"/>
          <w:szCs w:val="18"/>
        </w:rPr>
        <w:t xml:space="preserve"> </w:t>
      </w:r>
      <w:r w:rsidR="00966349" w:rsidRPr="0089581A">
        <w:rPr>
          <w:rFonts w:cs="CGTimes"/>
          <w:sz w:val="18"/>
          <w:szCs w:val="18"/>
        </w:rPr>
        <w:t>registrate</w:t>
      </w:r>
      <w:r w:rsidR="004F785F" w:rsidRPr="0089581A">
        <w:rPr>
          <w:rFonts w:cs="CGTimes"/>
          <w:sz w:val="18"/>
          <w:szCs w:val="18"/>
        </w:rPr>
        <w:t xml:space="preserve"> nel conto titoli</w:t>
      </w:r>
      <w:r w:rsidR="00A11937" w:rsidRPr="0089581A">
        <w:rPr>
          <w:rFonts w:cs="CGTimes"/>
          <w:sz w:val="18"/>
          <w:szCs w:val="18"/>
        </w:rPr>
        <w:t xml:space="preserve"> </w:t>
      </w:r>
      <w:r w:rsidR="004F785F" w:rsidRPr="0089581A">
        <w:rPr>
          <w:rFonts w:cs="CGTimes"/>
          <w:sz w:val="18"/>
          <w:szCs w:val="18"/>
        </w:rPr>
        <w:t>n. ………………</w:t>
      </w:r>
      <w:r w:rsidR="007F6A92" w:rsidRPr="0089581A">
        <w:rPr>
          <w:rFonts w:cs="CGTimes"/>
          <w:sz w:val="18"/>
          <w:szCs w:val="18"/>
        </w:rPr>
        <w:t>……</w:t>
      </w:r>
      <w:r w:rsidR="004F785F" w:rsidRPr="0089581A">
        <w:rPr>
          <w:rFonts w:cs="CGTimes"/>
          <w:sz w:val="18"/>
          <w:szCs w:val="18"/>
        </w:rPr>
        <w:t>… presso ………………………………………………………………………………. ABI ………… CAB</w:t>
      </w:r>
      <w:r w:rsidR="007F6A92" w:rsidRPr="0089581A">
        <w:rPr>
          <w:rFonts w:cs="CGTimes"/>
          <w:sz w:val="18"/>
          <w:szCs w:val="18"/>
        </w:rPr>
        <w:t xml:space="preserve"> …</w:t>
      </w:r>
      <w:r w:rsidR="004F785F" w:rsidRPr="0089581A">
        <w:rPr>
          <w:rFonts w:cs="CGTimes"/>
          <w:sz w:val="18"/>
          <w:szCs w:val="18"/>
        </w:rPr>
        <w:t>………</w:t>
      </w:r>
      <w:r w:rsidR="00403F94" w:rsidRPr="0089581A">
        <w:rPr>
          <w:rFonts w:cs="CGTimes"/>
          <w:sz w:val="18"/>
          <w:szCs w:val="18"/>
        </w:rPr>
        <w:t>…..</w:t>
      </w:r>
    </w:p>
    <w:p w:rsidR="003E01EF" w:rsidRPr="0089581A" w:rsidRDefault="00212F23" w:rsidP="0019537B">
      <w:pPr>
        <w:pBdr>
          <w:top w:val="single" w:sz="4" w:space="1" w:color="auto"/>
        </w:pBdr>
        <w:tabs>
          <w:tab w:val="clear" w:pos="567"/>
          <w:tab w:val="clear" w:pos="9072"/>
        </w:tabs>
        <w:autoSpaceDE w:val="0"/>
        <w:autoSpaceDN w:val="0"/>
        <w:adjustRightInd w:val="0"/>
        <w:rPr>
          <w:rFonts w:cs="CGTimes"/>
          <w:sz w:val="18"/>
          <w:szCs w:val="18"/>
        </w:rPr>
      </w:pPr>
      <w:r w:rsidRPr="00212F23">
        <w:rPr>
          <w:rFonts w:cs="CGTimes"/>
          <w:b/>
          <w:sz w:val="18"/>
          <w:szCs w:val="18"/>
        </w:rPr>
        <w:t>(5)</w:t>
      </w:r>
      <w:r>
        <w:rPr>
          <w:rFonts w:cs="CGTimes"/>
          <w:sz w:val="18"/>
          <w:szCs w:val="18"/>
        </w:rPr>
        <w:t xml:space="preserve"> </w:t>
      </w:r>
      <w:r w:rsidR="003E01EF" w:rsidRPr="0089581A">
        <w:rPr>
          <w:rFonts w:cs="CGTimes"/>
          <w:sz w:val="18"/>
          <w:szCs w:val="18"/>
        </w:rPr>
        <w:t>come risulta da comunicazione n.</w:t>
      </w:r>
      <w:r w:rsidR="000603AA">
        <w:rPr>
          <w:rFonts w:cs="CGTimes"/>
          <w:sz w:val="18"/>
          <w:szCs w:val="18"/>
        </w:rPr>
        <w:t xml:space="preserve"> </w:t>
      </w:r>
      <w:r w:rsidR="00A11937" w:rsidRPr="0089581A">
        <w:rPr>
          <w:rFonts w:cs="CGTimes"/>
          <w:sz w:val="18"/>
          <w:szCs w:val="18"/>
        </w:rPr>
        <w:t>…………………………........</w:t>
      </w:r>
      <w:r w:rsidR="00CF04A7" w:rsidRPr="0089581A">
        <w:rPr>
          <w:rFonts w:cs="CGTimes"/>
          <w:sz w:val="18"/>
          <w:szCs w:val="18"/>
        </w:rPr>
        <w:t>.</w:t>
      </w:r>
      <w:r w:rsidR="003E01EF" w:rsidRPr="0089581A">
        <w:rPr>
          <w:rFonts w:cs="CGTimes"/>
          <w:sz w:val="18"/>
          <w:szCs w:val="18"/>
        </w:rPr>
        <w:t xml:space="preserve"> effettuata da </w:t>
      </w:r>
      <w:r w:rsidR="00AE685A" w:rsidRPr="0089581A">
        <w:rPr>
          <w:rFonts w:cs="CGTimes"/>
          <w:sz w:val="18"/>
          <w:szCs w:val="18"/>
        </w:rPr>
        <w:t>(</w:t>
      </w:r>
      <w:r w:rsidR="00AE685A" w:rsidRPr="0089581A">
        <w:rPr>
          <w:rFonts w:cs="CGTimes"/>
          <w:i/>
          <w:sz w:val="18"/>
          <w:szCs w:val="18"/>
        </w:rPr>
        <w:t>Banca</w:t>
      </w:r>
      <w:r w:rsidR="00AE685A" w:rsidRPr="0089581A">
        <w:rPr>
          <w:rFonts w:cs="CGTimes"/>
          <w:sz w:val="18"/>
          <w:szCs w:val="18"/>
        </w:rPr>
        <w:t xml:space="preserve">) </w:t>
      </w:r>
      <w:r w:rsidR="00644A2C" w:rsidRPr="0089581A">
        <w:rPr>
          <w:rFonts w:cs="CGTimes"/>
          <w:sz w:val="18"/>
          <w:szCs w:val="18"/>
        </w:rPr>
        <w:t>*</w:t>
      </w:r>
      <w:r w:rsidR="003E01EF" w:rsidRPr="0089581A">
        <w:rPr>
          <w:rFonts w:cs="CGTimes"/>
          <w:sz w:val="18"/>
          <w:szCs w:val="18"/>
        </w:rPr>
        <w:t>……</w:t>
      </w:r>
      <w:r w:rsidR="00AE685A" w:rsidRPr="0089581A">
        <w:rPr>
          <w:rFonts w:cs="CGTimes"/>
          <w:sz w:val="18"/>
          <w:szCs w:val="18"/>
        </w:rPr>
        <w:t>……………………………………………………………………………</w:t>
      </w:r>
      <w:r w:rsidR="00403F94" w:rsidRPr="0089581A">
        <w:rPr>
          <w:rFonts w:cs="CGTimes"/>
          <w:sz w:val="18"/>
          <w:szCs w:val="18"/>
        </w:rPr>
        <w:t>...</w:t>
      </w:r>
    </w:p>
    <w:p w:rsidR="000603AA" w:rsidRDefault="000603AA" w:rsidP="0019537B">
      <w:pPr>
        <w:pBdr>
          <w:top w:val="single" w:sz="4" w:space="1" w:color="auto"/>
        </w:pBdr>
        <w:tabs>
          <w:tab w:val="clear" w:pos="567"/>
          <w:tab w:val="clear" w:pos="9072"/>
        </w:tabs>
        <w:autoSpaceDE w:val="0"/>
        <w:autoSpaceDN w:val="0"/>
        <w:adjustRightInd w:val="0"/>
        <w:rPr>
          <w:rFonts w:cs="CGTimes"/>
          <w:b/>
          <w:sz w:val="18"/>
          <w:szCs w:val="18"/>
        </w:rPr>
      </w:pPr>
    </w:p>
    <w:p w:rsidR="003E01EF" w:rsidRPr="0089581A" w:rsidRDefault="003E01E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b/>
          <w:sz w:val="18"/>
          <w:szCs w:val="18"/>
        </w:rPr>
        <w:t>DELEGA</w:t>
      </w:r>
      <w:r w:rsidR="0003759D">
        <w:rPr>
          <w:rFonts w:cs="CGTimes"/>
          <w:b/>
          <w:sz w:val="18"/>
          <w:szCs w:val="18"/>
        </w:rPr>
        <w:t>/SUBDELEGA</w:t>
      </w:r>
      <w:r w:rsidRPr="0089581A">
        <w:rPr>
          <w:rFonts w:cs="CGTimes"/>
          <w:b/>
          <w:sz w:val="18"/>
          <w:szCs w:val="18"/>
        </w:rPr>
        <w:t xml:space="preserve"> </w:t>
      </w:r>
      <w:proofErr w:type="spellStart"/>
      <w:r w:rsidR="005D2E35" w:rsidRPr="0003759D">
        <w:rPr>
          <w:rFonts w:cs="CGTimes"/>
          <w:b/>
          <w:bCs/>
          <w:sz w:val="18"/>
          <w:szCs w:val="18"/>
        </w:rPr>
        <w:t>Computershare</w:t>
      </w:r>
      <w:proofErr w:type="spellEnd"/>
      <w:r w:rsidR="005D2E35" w:rsidRPr="0003759D">
        <w:rPr>
          <w:rFonts w:cs="CGTimes"/>
          <w:b/>
          <w:bCs/>
          <w:sz w:val="18"/>
          <w:szCs w:val="18"/>
        </w:rPr>
        <w:t xml:space="preserve"> S.p.A.</w:t>
      </w:r>
      <w:r w:rsidRPr="0089581A">
        <w:rPr>
          <w:rFonts w:cs="CGTimes"/>
          <w:sz w:val="18"/>
          <w:szCs w:val="18"/>
        </w:rPr>
        <w:t xml:space="preserve"> </w:t>
      </w:r>
      <w:r w:rsidR="0003759D">
        <w:rPr>
          <w:rFonts w:cs="CGTimes"/>
          <w:sz w:val="18"/>
          <w:szCs w:val="18"/>
        </w:rPr>
        <w:t xml:space="preserve">con sede legale a Milano, Via Lorenzo Mascheroni, 19 </w:t>
      </w:r>
      <w:r w:rsidRPr="0089581A">
        <w:rPr>
          <w:rFonts w:cs="CGTimes"/>
          <w:sz w:val="18"/>
          <w:szCs w:val="18"/>
        </w:rPr>
        <w:t xml:space="preserve">a partecipare e votare </w:t>
      </w:r>
      <w:r w:rsidR="0002445C">
        <w:rPr>
          <w:rFonts w:cs="CGTimes"/>
          <w:sz w:val="18"/>
          <w:szCs w:val="18"/>
        </w:rPr>
        <w:t xml:space="preserve">alla sopra indicata </w:t>
      </w:r>
      <w:r w:rsidRPr="0002445C">
        <w:rPr>
          <w:rFonts w:cs="CGTimes"/>
          <w:sz w:val="18"/>
          <w:szCs w:val="18"/>
        </w:rPr>
        <w:t>assemblea</w:t>
      </w:r>
      <w:r w:rsidR="00966349" w:rsidRPr="0089581A">
        <w:rPr>
          <w:rFonts w:cs="CGTimes"/>
          <w:sz w:val="18"/>
          <w:szCs w:val="18"/>
        </w:rPr>
        <w:t xml:space="preserve">, </w:t>
      </w:r>
      <w:r w:rsidR="00420568" w:rsidRPr="0089581A">
        <w:rPr>
          <w:rFonts w:cs="CGTimes"/>
          <w:sz w:val="18"/>
          <w:szCs w:val="18"/>
        </w:rPr>
        <w:t xml:space="preserve">con riferimento </w:t>
      </w:r>
      <w:r w:rsidR="003B3871" w:rsidRPr="0089581A">
        <w:rPr>
          <w:rFonts w:cs="CGTimes"/>
          <w:sz w:val="18"/>
          <w:szCs w:val="18"/>
        </w:rPr>
        <w:t>alle</w:t>
      </w:r>
      <w:r w:rsidR="00966349" w:rsidRPr="0089581A">
        <w:rPr>
          <w:rFonts w:cs="CGTimes"/>
          <w:sz w:val="18"/>
          <w:szCs w:val="18"/>
        </w:rPr>
        <w:t xml:space="preserve"> suddette azioni,</w:t>
      </w:r>
      <w:r w:rsidRPr="0089581A">
        <w:rPr>
          <w:rFonts w:cs="CGTimes"/>
          <w:sz w:val="18"/>
          <w:szCs w:val="18"/>
        </w:rPr>
        <w:t xml:space="preserve"> come da istruzioni allo stesso fornite e</w:t>
      </w:r>
    </w:p>
    <w:p w:rsidR="000603AA" w:rsidRDefault="000603AA" w:rsidP="0019537B">
      <w:pPr>
        <w:pBdr>
          <w:top w:val="single" w:sz="4" w:space="1" w:color="auto"/>
        </w:pBdr>
        <w:tabs>
          <w:tab w:val="clear" w:pos="567"/>
          <w:tab w:val="clear" w:pos="9072"/>
        </w:tabs>
        <w:autoSpaceDE w:val="0"/>
        <w:autoSpaceDN w:val="0"/>
        <w:adjustRightInd w:val="0"/>
        <w:rPr>
          <w:rFonts w:cs="CGTimes"/>
          <w:b/>
          <w:sz w:val="18"/>
          <w:szCs w:val="18"/>
        </w:rPr>
      </w:pPr>
    </w:p>
    <w:p w:rsidR="003E01EF" w:rsidRDefault="003E01E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b/>
          <w:sz w:val="18"/>
          <w:szCs w:val="18"/>
        </w:rPr>
        <w:t xml:space="preserve">DICHIARA </w:t>
      </w:r>
      <w:r w:rsidR="0002445C" w:rsidRPr="0002445C">
        <w:rPr>
          <w:rFonts w:cs="CGTimes"/>
          <w:sz w:val="18"/>
          <w:szCs w:val="18"/>
          <w:lang w:eastAsia="ar-SA"/>
        </w:rPr>
        <w:t>che non sussistono cause di incompatibilità o sospensione all’esercizio del diritto di voto</w:t>
      </w:r>
      <w:r w:rsidR="0002445C" w:rsidRPr="00352946">
        <w:rPr>
          <w:rFonts w:cs="CGTimes"/>
          <w:sz w:val="18"/>
          <w:szCs w:val="18"/>
          <w:lang w:eastAsia="ar-SA"/>
        </w:rPr>
        <w:t xml:space="preserve"> </w:t>
      </w:r>
      <w:r w:rsidR="0002445C">
        <w:rPr>
          <w:rFonts w:cs="CGTimes"/>
          <w:sz w:val="18"/>
          <w:szCs w:val="18"/>
          <w:lang w:eastAsia="ar-SA"/>
        </w:rPr>
        <w:t xml:space="preserve">e </w:t>
      </w:r>
      <w:r w:rsidRPr="0089581A">
        <w:rPr>
          <w:rFonts w:cs="CGTimes"/>
          <w:sz w:val="18"/>
          <w:szCs w:val="18"/>
        </w:rPr>
        <w:t>di essere a conoscenza</w:t>
      </w:r>
      <w:r w:rsidR="0003759D">
        <w:rPr>
          <w:rFonts w:cs="CGTimes"/>
          <w:sz w:val="18"/>
          <w:szCs w:val="18"/>
        </w:rPr>
        <w:t xml:space="preserve"> che:</w:t>
      </w:r>
      <w:r w:rsidRPr="0089581A">
        <w:rPr>
          <w:rFonts w:cs="CGTimes"/>
          <w:sz w:val="18"/>
          <w:szCs w:val="18"/>
        </w:rPr>
        <w:t xml:space="preserve"> </w:t>
      </w:r>
    </w:p>
    <w:p w:rsidR="000603AA" w:rsidRPr="0089581A" w:rsidRDefault="000603AA" w:rsidP="0019537B">
      <w:pPr>
        <w:pBdr>
          <w:top w:val="single" w:sz="4" w:space="1" w:color="auto"/>
        </w:pBdr>
        <w:tabs>
          <w:tab w:val="clear" w:pos="567"/>
          <w:tab w:val="clear" w:pos="9072"/>
        </w:tabs>
        <w:autoSpaceDE w:val="0"/>
        <w:autoSpaceDN w:val="0"/>
        <w:adjustRightInd w:val="0"/>
        <w:rPr>
          <w:rFonts w:cs="CGTimes"/>
          <w:sz w:val="18"/>
          <w:szCs w:val="18"/>
        </w:rPr>
      </w:pPr>
    </w:p>
    <w:p w:rsidR="009111D1" w:rsidRDefault="006A48AE" w:rsidP="009111D1">
      <w:pPr>
        <w:numPr>
          <w:ilvl w:val="1"/>
          <w:numId w:val="1"/>
        </w:numPr>
        <w:tabs>
          <w:tab w:val="clear" w:pos="567"/>
          <w:tab w:val="clear" w:pos="1440"/>
          <w:tab w:val="left" w:pos="426"/>
        </w:tabs>
        <w:ind w:left="426" w:hanging="426"/>
        <w:rPr>
          <w:rFonts w:cs="CGTimes"/>
          <w:sz w:val="18"/>
          <w:szCs w:val="18"/>
        </w:rPr>
      </w:pPr>
      <w:r>
        <w:rPr>
          <w:rFonts w:cs="CGTimes"/>
          <w:sz w:val="18"/>
          <w:szCs w:val="18"/>
        </w:rPr>
        <w:t xml:space="preserve">in </w:t>
      </w:r>
      <w:r w:rsidRPr="0003759D">
        <w:rPr>
          <w:rFonts w:cs="CGTimes"/>
          <w:sz w:val="18"/>
          <w:szCs w:val="18"/>
        </w:rPr>
        <w:t xml:space="preserve">caso di </w:t>
      </w:r>
      <w:r>
        <w:rPr>
          <w:rFonts w:cs="CGTimes"/>
          <w:sz w:val="18"/>
          <w:szCs w:val="18"/>
        </w:rPr>
        <w:t>subdelega, ai fini di quanto previsto dall’art. 135-</w:t>
      </w:r>
      <w:r w:rsidRPr="009111D1">
        <w:rPr>
          <w:rFonts w:cs="CGTimes"/>
          <w:i/>
          <w:iCs/>
          <w:sz w:val="18"/>
          <w:szCs w:val="18"/>
        </w:rPr>
        <w:t>novies</w:t>
      </w:r>
      <w:r>
        <w:rPr>
          <w:rFonts w:cs="CGTimes"/>
          <w:sz w:val="18"/>
          <w:szCs w:val="18"/>
        </w:rPr>
        <w:t xml:space="preserve">, comma 5, TUF, il Delegato attesta sotto la propria </w:t>
      </w:r>
      <w:r w:rsidR="0046130F">
        <w:rPr>
          <w:rFonts w:cs="CGTimes"/>
          <w:sz w:val="18"/>
          <w:szCs w:val="18"/>
        </w:rPr>
        <w:t>responsabilità</w:t>
      </w:r>
      <w:r>
        <w:rPr>
          <w:rFonts w:cs="CGTimes"/>
          <w:sz w:val="18"/>
          <w:szCs w:val="18"/>
        </w:rPr>
        <w:t xml:space="preserve"> la conformità della delega in suo possesso all’originale e l’identità del delegante. L’originale della delega deve essere conservato per un anno dalla conclusione dei lavori assembleari</w:t>
      </w:r>
      <w:r w:rsidR="009111D1" w:rsidRPr="0003759D">
        <w:rPr>
          <w:rFonts w:cs="CGTimes"/>
          <w:sz w:val="18"/>
          <w:szCs w:val="18"/>
        </w:rPr>
        <w:t>.</w:t>
      </w:r>
    </w:p>
    <w:p w:rsidR="006A48AE" w:rsidRPr="009111D1" w:rsidRDefault="006A48AE" w:rsidP="009111D1">
      <w:pPr>
        <w:numPr>
          <w:ilvl w:val="1"/>
          <w:numId w:val="1"/>
        </w:numPr>
        <w:tabs>
          <w:tab w:val="clear" w:pos="567"/>
          <w:tab w:val="clear" w:pos="1440"/>
          <w:tab w:val="left" w:pos="426"/>
        </w:tabs>
        <w:ind w:left="426" w:hanging="426"/>
        <w:rPr>
          <w:rFonts w:cs="CGTimes"/>
          <w:sz w:val="18"/>
          <w:szCs w:val="18"/>
        </w:rPr>
      </w:pPr>
      <w:r>
        <w:rPr>
          <w:rFonts w:cs="CGTimes"/>
          <w:sz w:val="18"/>
          <w:szCs w:val="18"/>
        </w:rPr>
        <w:t xml:space="preserve">in </w:t>
      </w:r>
      <w:r w:rsidRPr="0003759D">
        <w:rPr>
          <w:rFonts w:cs="CGTimes"/>
          <w:sz w:val="18"/>
          <w:szCs w:val="18"/>
        </w:rPr>
        <w:t xml:space="preserve">caso di modifica o integrazione delle proposte presentate all’Assemblea, o nel caso di assenza dell’espressione del voto, </w:t>
      </w:r>
      <w:proofErr w:type="spellStart"/>
      <w:r w:rsidRPr="0003759D">
        <w:rPr>
          <w:rFonts w:cs="CGTimes"/>
          <w:sz w:val="18"/>
          <w:szCs w:val="18"/>
        </w:rPr>
        <w:t>Computershare</w:t>
      </w:r>
      <w:proofErr w:type="spellEnd"/>
      <w:r w:rsidRPr="0003759D">
        <w:rPr>
          <w:rFonts w:cs="CGTimes"/>
          <w:sz w:val="18"/>
          <w:szCs w:val="18"/>
        </w:rPr>
        <w:t xml:space="preserve"> S.p.A esprimerà la manifestazione di non voto</w:t>
      </w:r>
      <w:r w:rsidR="00027B70">
        <w:rPr>
          <w:rFonts w:cs="CGTimes"/>
          <w:sz w:val="18"/>
          <w:szCs w:val="18"/>
        </w:rPr>
        <w:t>.</w:t>
      </w:r>
    </w:p>
    <w:p w:rsidR="003E01EF" w:rsidRPr="0003759D" w:rsidRDefault="00A44131" w:rsidP="0003759D">
      <w:pPr>
        <w:numPr>
          <w:ilvl w:val="1"/>
          <w:numId w:val="1"/>
        </w:numPr>
        <w:tabs>
          <w:tab w:val="clear" w:pos="567"/>
          <w:tab w:val="clear" w:pos="1440"/>
          <w:tab w:val="left" w:pos="426"/>
        </w:tabs>
        <w:ind w:left="426" w:hanging="426"/>
        <w:rPr>
          <w:rFonts w:cs="CGTimes"/>
          <w:sz w:val="18"/>
          <w:szCs w:val="18"/>
        </w:rPr>
      </w:pPr>
      <w:r w:rsidRPr="0003759D">
        <w:rPr>
          <w:rFonts w:cs="CGTimes"/>
          <w:sz w:val="18"/>
          <w:szCs w:val="18"/>
        </w:rPr>
        <w:t xml:space="preserve">del fatto </w:t>
      </w:r>
      <w:r w:rsidR="005D2E35" w:rsidRPr="0003759D">
        <w:rPr>
          <w:rFonts w:cs="CGTimes"/>
          <w:sz w:val="18"/>
          <w:szCs w:val="18"/>
        </w:rPr>
        <w:t>che la delega</w:t>
      </w:r>
      <w:r w:rsidR="00B97D80">
        <w:rPr>
          <w:rFonts w:cs="CGTimes"/>
          <w:sz w:val="18"/>
          <w:szCs w:val="18"/>
        </w:rPr>
        <w:t>/subdelega</w:t>
      </w:r>
      <w:r w:rsidR="005D2E35" w:rsidRPr="0003759D">
        <w:rPr>
          <w:rFonts w:cs="CGTimes"/>
          <w:sz w:val="18"/>
          <w:szCs w:val="18"/>
        </w:rPr>
        <w:t xml:space="preserve"> sarà validamente accettata in Assemblea </w:t>
      </w:r>
      <w:r w:rsidRPr="0003759D">
        <w:rPr>
          <w:rFonts w:cs="CGTimes"/>
          <w:sz w:val="18"/>
          <w:szCs w:val="18"/>
        </w:rPr>
        <w:t>solo a condizione che a</w:t>
      </w:r>
      <w:r w:rsidR="0002445C">
        <w:rPr>
          <w:rFonts w:cs="CGTimes"/>
          <w:sz w:val="18"/>
          <w:szCs w:val="18"/>
        </w:rPr>
        <w:t xml:space="preserve">lla società </w:t>
      </w:r>
      <w:r w:rsidRPr="0003759D">
        <w:rPr>
          <w:rFonts w:cs="CGTimes"/>
          <w:sz w:val="18"/>
          <w:szCs w:val="18"/>
        </w:rPr>
        <w:t>sia pervenuta, entro l’inizio dei lavori assembleari, apposita comunicazione dell’intermediario avente ad oggetto le azioni indicate nel presente modulo di delega.</w:t>
      </w:r>
    </w:p>
    <w:p w:rsidR="003E01EF" w:rsidRPr="0089581A" w:rsidRDefault="003E01EF" w:rsidP="005B5ADB">
      <w:pPr>
        <w:tabs>
          <w:tab w:val="clear" w:pos="9072"/>
          <w:tab w:val="right" w:pos="12960"/>
        </w:tabs>
        <w:rPr>
          <w:rFonts w:cs="CGTimes"/>
          <w:sz w:val="18"/>
          <w:szCs w:val="18"/>
        </w:rPr>
      </w:pPr>
    </w:p>
    <w:p w:rsidR="000603AA" w:rsidRDefault="000603AA" w:rsidP="005B5ADB">
      <w:pPr>
        <w:tabs>
          <w:tab w:val="clear" w:pos="9072"/>
          <w:tab w:val="right" w:pos="12960"/>
        </w:tabs>
        <w:rPr>
          <w:rFonts w:cs="CGTimes"/>
          <w:sz w:val="18"/>
          <w:szCs w:val="18"/>
        </w:rPr>
      </w:pPr>
    </w:p>
    <w:p w:rsidR="000603AA" w:rsidRDefault="000603AA" w:rsidP="005B5ADB">
      <w:pPr>
        <w:tabs>
          <w:tab w:val="clear" w:pos="9072"/>
          <w:tab w:val="right" w:pos="12960"/>
        </w:tabs>
        <w:rPr>
          <w:rFonts w:cs="CGTimes"/>
          <w:sz w:val="18"/>
          <w:szCs w:val="18"/>
        </w:rPr>
      </w:pPr>
    </w:p>
    <w:p w:rsidR="000603AA" w:rsidRDefault="000603AA" w:rsidP="005B5ADB">
      <w:pPr>
        <w:tabs>
          <w:tab w:val="clear" w:pos="9072"/>
          <w:tab w:val="right" w:pos="12960"/>
        </w:tabs>
        <w:rPr>
          <w:rFonts w:cs="CGTimes"/>
          <w:sz w:val="18"/>
          <w:szCs w:val="18"/>
        </w:rPr>
      </w:pPr>
    </w:p>
    <w:p w:rsidR="003E01EF" w:rsidRPr="00D61B3A" w:rsidRDefault="003E01EF" w:rsidP="005B5ADB">
      <w:pPr>
        <w:tabs>
          <w:tab w:val="clear" w:pos="9072"/>
          <w:tab w:val="right" w:pos="12960"/>
        </w:tabs>
        <w:rPr>
          <w:rFonts w:cs="CGTimes"/>
          <w:sz w:val="18"/>
          <w:szCs w:val="18"/>
        </w:rPr>
      </w:pPr>
      <w:r w:rsidRPr="0089581A">
        <w:rPr>
          <w:rFonts w:cs="CGTimes"/>
          <w:sz w:val="18"/>
          <w:szCs w:val="18"/>
        </w:rPr>
        <w:t xml:space="preserve">DATA </w:t>
      </w:r>
      <w:r w:rsidR="009E58A7" w:rsidRPr="0089581A">
        <w:rPr>
          <w:rFonts w:cs="CGTimes"/>
          <w:sz w:val="18"/>
          <w:szCs w:val="18"/>
        </w:rPr>
        <w:t>.............................</w:t>
      </w:r>
      <w:r w:rsidRPr="0089581A">
        <w:rPr>
          <w:rFonts w:cs="CGTimes"/>
          <w:sz w:val="18"/>
          <w:szCs w:val="18"/>
        </w:rPr>
        <w:t xml:space="preserve"> Doc. identità </w:t>
      </w:r>
      <w:r w:rsidR="003233A2" w:rsidRPr="0089581A">
        <w:rPr>
          <w:rFonts w:cs="CGTimes"/>
          <w:b/>
          <w:sz w:val="18"/>
          <w:szCs w:val="18"/>
        </w:rPr>
        <w:t>(6)</w:t>
      </w:r>
      <w:r w:rsidRPr="0089581A">
        <w:rPr>
          <w:rFonts w:cs="CGTimes"/>
          <w:sz w:val="18"/>
          <w:szCs w:val="18"/>
        </w:rPr>
        <w:t xml:space="preserve"> </w:t>
      </w:r>
      <w:r w:rsidR="00C06DEC" w:rsidRPr="0089581A">
        <w:rPr>
          <w:rFonts w:cs="CGTimes"/>
          <w:sz w:val="18"/>
          <w:szCs w:val="18"/>
        </w:rPr>
        <w:t>*</w:t>
      </w:r>
      <w:r w:rsidRPr="0089581A">
        <w:rPr>
          <w:rFonts w:cs="CGTimes"/>
          <w:i/>
          <w:sz w:val="18"/>
          <w:szCs w:val="18"/>
        </w:rPr>
        <w:t>(tipo)</w:t>
      </w:r>
      <w:r w:rsidR="00C15C1F" w:rsidRPr="0089581A">
        <w:rPr>
          <w:rFonts w:cs="CGTimes"/>
          <w:sz w:val="18"/>
          <w:szCs w:val="18"/>
        </w:rPr>
        <w:t xml:space="preserve"> ………</w:t>
      </w:r>
      <w:r w:rsidR="007F6A92" w:rsidRPr="0089581A">
        <w:rPr>
          <w:rFonts w:cs="CGTimes"/>
          <w:sz w:val="18"/>
          <w:szCs w:val="18"/>
        </w:rPr>
        <w:t>……</w:t>
      </w:r>
      <w:r w:rsidRPr="0089581A">
        <w:rPr>
          <w:rFonts w:cs="CGTimes"/>
          <w:sz w:val="18"/>
          <w:szCs w:val="18"/>
        </w:rPr>
        <w:t xml:space="preserve">rilasciato da </w:t>
      </w:r>
      <w:r w:rsidR="00C06DEC" w:rsidRPr="0089581A">
        <w:rPr>
          <w:rFonts w:cs="CGTimes"/>
          <w:sz w:val="18"/>
          <w:szCs w:val="18"/>
        </w:rPr>
        <w:t>*</w:t>
      </w:r>
      <w:r w:rsidRPr="0089581A">
        <w:rPr>
          <w:rFonts w:cs="CGTimes"/>
          <w:sz w:val="18"/>
          <w:szCs w:val="18"/>
        </w:rPr>
        <w:t xml:space="preserve">………………….. n. </w:t>
      </w:r>
      <w:r w:rsidR="00C06DEC" w:rsidRPr="0089581A">
        <w:rPr>
          <w:rFonts w:cs="CGTimes"/>
          <w:sz w:val="18"/>
          <w:szCs w:val="18"/>
        </w:rPr>
        <w:t>*</w:t>
      </w:r>
      <w:r w:rsidRPr="0089581A">
        <w:rPr>
          <w:rFonts w:cs="CGTimes"/>
          <w:sz w:val="18"/>
          <w:szCs w:val="18"/>
        </w:rPr>
        <w:t>……………</w:t>
      </w:r>
      <w:r w:rsidR="009E58A7" w:rsidRPr="0089581A">
        <w:rPr>
          <w:rFonts w:cs="CGTimes"/>
          <w:sz w:val="18"/>
          <w:szCs w:val="18"/>
        </w:rPr>
        <w:t>…………...</w:t>
      </w:r>
      <w:r w:rsidRPr="0089581A">
        <w:rPr>
          <w:rFonts w:cs="CGTimes"/>
          <w:sz w:val="18"/>
          <w:szCs w:val="18"/>
        </w:rPr>
        <w:t xml:space="preserve">…. FIRMA </w:t>
      </w:r>
      <w:r w:rsidR="005D2E35">
        <w:rPr>
          <w:rFonts w:cs="CGTimes"/>
          <w:sz w:val="18"/>
          <w:szCs w:val="18"/>
        </w:rPr>
        <w:t>…………………</w:t>
      </w:r>
      <w:r w:rsidRPr="0089581A">
        <w:rPr>
          <w:rFonts w:cs="CGTimes"/>
          <w:sz w:val="18"/>
          <w:szCs w:val="18"/>
        </w:rPr>
        <w:t>..................................................</w:t>
      </w:r>
    </w:p>
    <w:bookmarkEnd w:id="0"/>
    <w:p w:rsidR="003E01EF" w:rsidRDefault="003E01EF" w:rsidP="006F2033">
      <w:pPr>
        <w:tabs>
          <w:tab w:val="clear" w:pos="567"/>
          <w:tab w:val="clear" w:pos="9072"/>
        </w:tabs>
        <w:autoSpaceDE w:val="0"/>
        <w:autoSpaceDN w:val="0"/>
        <w:adjustRightInd w:val="0"/>
        <w:ind w:left="-142"/>
        <w:jc w:val="center"/>
        <w:rPr>
          <w:rFonts w:cs="CGTimes"/>
          <w:b/>
          <w:i/>
          <w:sz w:val="18"/>
          <w:szCs w:val="18"/>
        </w:rPr>
      </w:pPr>
      <w:r w:rsidRPr="00D61B3A">
        <w:rPr>
          <w:rFonts w:cs="CGTimes"/>
          <w:sz w:val="18"/>
          <w:szCs w:val="18"/>
        </w:rPr>
        <w:br w:type="page"/>
      </w:r>
      <w:r w:rsidRPr="00D61B3A">
        <w:rPr>
          <w:rFonts w:cs="CGTimes"/>
          <w:b/>
          <w:i/>
          <w:sz w:val="18"/>
          <w:szCs w:val="18"/>
        </w:rPr>
        <w:lastRenderedPageBreak/>
        <w:t>ISTRUZIONI DI VOTO</w:t>
      </w:r>
    </w:p>
    <w:p w:rsidR="006F2033" w:rsidRPr="00D61B3A" w:rsidRDefault="006F2033" w:rsidP="006F2033">
      <w:pPr>
        <w:tabs>
          <w:tab w:val="clear" w:pos="567"/>
          <w:tab w:val="clear" w:pos="9072"/>
        </w:tabs>
        <w:autoSpaceDE w:val="0"/>
        <w:autoSpaceDN w:val="0"/>
        <w:adjustRightInd w:val="0"/>
        <w:ind w:left="-142"/>
        <w:jc w:val="center"/>
        <w:rPr>
          <w:rFonts w:cs="CGTimes"/>
          <w:b/>
          <w:i/>
          <w:sz w:val="18"/>
          <w:szCs w:val="18"/>
        </w:rPr>
      </w:pPr>
    </w:p>
    <w:tbl>
      <w:tblPr>
        <w:tblW w:w="0" w:type="auto"/>
        <w:tblBorders>
          <w:bottom w:val="single" w:sz="4" w:space="0" w:color="auto"/>
        </w:tblBorders>
        <w:tblLayout w:type="fixed"/>
        <w:tblLook w:val="0000" w:firstRow="0" w:lastRow="0" w:firstColumn="0" w:lastColumn="0" w:noHBand="0" w:noVBand="0"/>
      </w:tblPr>
      <w:tblGrid>
        <w:gridCol w:w="13892"/>
      </w:tblGrid>
      <w:tr w:rsidR="006F2033" w:rsidRPr="001C3DFE" w:rsidTr="00021F9D">
        <w:tc>
          <w:tcPr>
            <w:tcW w:w="13892" w:type="dxa"/>
            <w:shd w:val="clear" w:color="auto" w:fill="auto"/>
          </w:tcPr>
          <w:p w:rsidR="006F2033" w:rsidRPr="001C3DFE" w:rsidRDefault="006F2033" w:rsidP="00021F9D">
            <w:pPr>
              <w:tabs>
                <w:tab w:val="right" w:pos="12960"/>
              </w:tabs>
              <w:suppressAutoHyphens/>
              <w:snapToGrid w:val="0"/>
              <w:ind w:right="394"/>
              <w:rPr>
                <w:rFonts w:cs="CGTimes"/>
                <w:b/>
                <w:sz w:val="20"/>
                <w:szCs w:val="20"/>
                <w:lang w:eastAsia="ar-SA"/>
              </w:rPr>
            </w:pPr>
            <w:bookmarkStart w:id="3" w:name="_Hlk36045928"/>
            <w:r w:rsidRPr="00BE528B">
              <w:rPr>
                <w:rFonts w:cs="CGTimes"/>
                <w:b/>
                <w:sz w:val="20"/>
                <w:szCs w:val="20"/>
                <w:lang w:eastAsia="ar-SA"/>
              </w:rPr>
              <w:t>Il sottoscritto</w:t>
            </w:r>
            <w:r w:rsidRPr="001C3DFE">
              <w:rPr>
                <w:rFonts w:cs="CGTimes"/>
                <w:sz w:val="20"/>
                <w:szCs w:val="20"/>
                <w:lang w:eastAsia="ar-SA"/>
              </w:rPr>
              <w:t xml:space="preserve"> </w:t>
            </w:r>
            <w:r w:rsidRPr="00411399">
              <w:rPr>
                <w:rFonts w:cs="CGTimes"/>
                <w:b/>
                <w:i/>
                <w:sz w:val="20"/>
                <w:szCs w:val="20"/>
                <w:lang w:eastAsia="ar-SA"/>
              </w:rPr>
              <w:t>(7)</w:t>
            </w:r>
            <w:r w:rsidRPr="001C3DFE">
              <w:rPr>
                <w:rFonts w:cs="CGTimes"/>
                <w:sz w:val="20"/>
                <w:szCs w:val="20"/>
                <w:lang w:eastAsia="ar-SA"/>
              </w:rPr>
              <w:t xml:space="preserve"> </w:t>
            </w:r>
          </w:p>
        </w:tc>
      </w:tr>
    </w:tbl>
    <w:p w:rsidR="006F2033" w:rsidRDefault="006F2033" w:rsidP="006F2033">
      <w:pPr>
        <w:suppressAutoHyphens/>
        <w:autoSpaceDE w:val="0"/>
        <w:ind w:right="394"/>
        <w:rPr>
          <w:rFonts w:cs="CGTimes"/>
          <w:sz w:val="20"/>
          <w:szCs w:val="20"/>
          <w:lang w:eastAsia="ar-SA"/>
        </w:rPr>
      </w:pPr>
      <w:r w:rsidRPr="001C3DFE">
        <w:rPr>
          <w:rFonts w:cs="CGTimes"/>
          <w:b/>
          <w:sz w:val="20"/>
          <w:szCs w:val="20"/>
          <w:lang w:eastAsia="ar-SA"/>
        </w:rPr>
        <w:t>DELEGA</w:t>
      </w:r>
      <w:r>
        <w:rPr>
          <w:rFonts w:cs="CGTimes"/>
          <w:b/>
          <w:sz w:val="20"/>
          <w:szCs w:val="20"/>
          <w:lang w:eastAsia="ar-SA"/>
        </w:rPr>
        <w:t>/SUBDELEGA</w:t>
      </w:r>
      <w:r w:rsidRPr="001C3DFE">
        <w:rPr>
          <w:rFonts w:cs="CGTimes"/>
          <w:sz w:val="20"/>
          <w:szCs w:val="20"/>
          <w:lang w:eastAsia="ar-SA"/>
        </w:rPr>
        <w:t xml:space="preserve"> il Rappresentante Designato a votare secondo le seguenti istruzioni </w:t>
      </w:r>
      <w:r w:rsidRPr="00411399">
        <w:rPr>
          <w:rFonts w:cs="CGTimes"/>
          <w:b/>
          <w:i/>
          <w:sz w:val="20"/>
          <w:szCs w:val="20"/>
          <w:lang w:eastAsia="ar-SA"/>
        </w:rPr>
        <w:t>(8)</w:t>
      </w:r>
      <w:r w:rsidRPr="001C3DFE">
        <w:rPr>
          <w:rFonts w:cs="CGTimes"/>
          <w:sz w:val="20"/>
          <w:szCs w:val="20"/>
          <w:lang w:eastAsia="ar-SA"/>
        </w:rPr>
        <w:t xml:space="preserve"> all’ass</w:t>
      </w:r>
      <w:r w:rsidRPr="00BB07CD">
        <w:rPr>
          <w:rFonts w:cs="CGTimes"/>
          <w:sz w:val="20"/>
          <w:szCs w:val="20"/>
          <w:lang w:eastAsia="ar-SA"/>
        </w:rPr>
        <w:t>emblea in oggetto:</w:t>
      </w:r>
    </w:p>
    <w:bookmarkEnd w:id="3"/>
    <w:p w:rsidR="00232545" w:rsidRDefault="00232545" w:rsidP="00BE1A1C">
      <w:pPr>
        <w:tabs>
          <w:tab w:val="clear" w:pos="567"/>
          <w:tab w:val="clear" w:pos="9072"/>
        </w:tabs>
        <w:autoSpaceDE w:val="0"/>
        <w:autoSpaceDN w:val="0"/>
        <w:adjustRightInd w:val="0"/>
        <w:rPr>
          <w:rFonts w:cs="CGTimes"/>
          <w:sz w:val="18"/>
          <w:szCs w:val="18"/>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4"/>
        <w:gridCol w:w="2071"/>
      </w:tblGrid>
      <w:tr w:rsidR="001B7B08" w:rsidRPr="00DE0426" w:rsidTr="009943EB">
        <w:trPr>
          <w:trHeight w:val="113"/>
        </w:trPr>
        <w:tc>
          <w:tcPr>
            <w:tcW w:w="11874" w:type="dxa"/>
            <w:shd w:val="clear" w:color="auto" w:fill="auto"/>
            <w:vAlign w:val="center"/>
          </w:tcPr>
          <w:p w:rsidR="001B7B08" w:rsidRPr="00DE0426" w:rsidRDefault="000603AA" w:rsidP="003F3CCF">
            <w:pPr>
              <w:jc w:val="center"/>
              <w:rPr>
                <w:rFonts w:cs="Arial"/>
                <w:b/>
                <w:sz w:val="18"/>
                <w:szCs w:val="18"/>
              </w:rPr>
            </w:pPr>
            <w:r>
              <w:rPr>
                <w:rFonts w:cs="Arial"/>
                <w:b/>
                <w:sz w:val="18"/>
                <w:szCs w:val="18"/>
              </w:rPr>
              <w:t>D</w:t>
            </w:r>
            <w:r w:rsidR="001B7B08" w:rsidRPr="00DE0426">
              <w:rPr>
                <w:rFonts w:cs="Arial"/>
                <w:b/>
                <w:sz w:val="18"/>
                <w:szCs w:val="18"/>
              </w:rPr>
              <w:t>ELIBERAZIONI SOTTOPOSTE AL VOTO</w:t>
            </w:r>
            <w:r w:rsidR="006F2033">
              <w:rPr>
                <w:rFonts w:cs="Arial"/>
                <w:b/>
                <w:sz w:val="18"/>
                <w:szCs w:val="18"/>
              </w:rPr>
              <w:t xml:space="preserve"> (9)</w:t>
            </w:r>
          </w:p>
        </w:tc>
        <w:tc>
          <w:tcPr>
            <w:tcW w:w="2071" w:type="dxa"/>
            <w:shd w:val="clear" w:color="auto" w:fill="auto"/>
            <w:vAlign w:val="center"/>
          </w:tcPr>
          <w:p w:rsidR="001B7B08" w:rsidRPr="00DE0426" w:rsidRDefault="001B7B08" w:rsidP="003F3CCF">
            <w:pPr>
              <w:jc w:val="center"/>
              <w:rPr>
                <w:rFonts w:cs="Arial"/>
                <w:sz w:val="18"/>
                <w:szCs w:val="18"/>
              </w:rPr>
            </w:pPr>
            <w:r w:rsidRPr="00DE0426">
              <w:rPr>
                <w:rFonts w:cs="Arial"/>
                <w:b/>
                <w:i/>
                <w:sz w:val="18"/>
                <w:szCs w:val="18"/>
              </w:rPr>
              <w:t>ISTRUZIONI DI VOTO</w:t>
            </w:r>
          </w:p>
        </w:tc>
      </w:tr>
    </w:tbl>
    <w:p w:rsidR="0033030F" w:rsidRDefault="0033030F" w:rsidP="001B7B08">
      <w:pPr>
        <w:rPr>
          <w:b/>
          <w:sz w:val="18"/>
          <w:szCs w:val="18"/>
        </w:rPr>
      </w:pPr>
    </w:p>
    <w:p w:rsidR="00283015" w:rsidRDefault="00283015" w:rsidP="001B7B08">
      <w:pPr>
        <w:rPr>
          <w:b/>
          <w:sz w:val="18"/>
          <w:szCs w:val="18"/>
        </w:rPr>
      </w:pPr>
    </w:p>
    <w:p w:rsidR="00283015" w:rsidRPr="00283015" w:rsidRDefault="00283015" w:rsidP="00283015">
      <w:pPr>
        <w:pStyle w:val="Paragrafoelenco"/>
        <w:numPr>
          <w:ilvl w:val="0"/>
          <w:numId w:val="18"/>
        </w:numPr>
        <w:spacing w:before="0" w:after="160" w:line="259" w:lineRule="auto"/>
        <w:ind w:left="567" w:right="536" w:hanging="567"/>
        <w:rPr>
          <w:rFonts w:eastAsia="Times New Roman" w:cs="Arial"/>
          <w:b/>
          <w:sz w:val="18"/>
          <w:szCs w:val="18"/>
          <w:lang w:eastAsia="it-IT"/>
        </w:rPr>
      </w:pPr>
      <w:bookmarkStart w:id="4" w:name="_Hlk37315424"/>
      <w:r w:rsidRPr="00283015">
        <w:rPr>
          <w:rFonts w:eastAsia="Times New Roman" w:cs="Arial"/>
          <w:b/>
          <w:sz w:val="18"/>
          <w:szCs w:val="18"/>
          <w:lang w:eastAsia="it-IT"/>
        </w:rPr>
        <w:t>Bilancio al 31 dicembre 2019 e relazione sulla gestione; proposta di destinazione del risultato dell’esercizio; deliberazioni inerenti e conseguenti. Presentazione del bilancio consolidato al 31 dicembre 2019.</w:t>
      </w:r>
    </w:p>
    <w:tbl>
      <w:tblPr>
        <w:tblW w:w="13945" w:type="dxa"/>
        <w:tblLook w:val="04A0" w:firstRow="1" w:lastRow="0" w:firstColumn="1" w:lastColumn="0" w:noHBand="0" w:noVBand="1"/>
      </w:tblPr>
      <w:tblGrid>
        <w:gridCol w:w="11905"/>
        <w:gridCol w:w="680"/>
        <w:gridCol w:w="680"/>
        <w:gridCol w:w="680"/>
      </w:tblGrid>
      <w:tr w:rsidR="001B7B08" w:rsidRPr="00DE0426" w:rsidTr="009943EB">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1B7B08" w:rsidRPr="00283015" w:rsidRDefault="00283015" w:rsidP="002F5CC7">
            <w:pPr>
              <w:ind w:left="142" w:hanging="142"/>
              <w:rPr>
                <w:rFonts w:cs="Arial"/>
                <w:b/>
                <w:sz w:val="18"/>
                <w:szCs w:val="18"/>
              </w:rPr>
            </w:pPr>
            <w:r w:rsidRPr="00283015">
              <w:rPr>
                <w:rFonts w:cs="CGTimes"/>
                <w:b/>
                <w:sz w:val="18"/>
                <w:szCs w:val="18"/>
              </w:rPr>
              <w:t>1.1 Approvazione bilancio di esercizio</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1B7B08" w:rsidRPr="00DE0426" w:rsidRDefault="001B7B08" w:rsidP="003F3CCF">
            <w:pPr>
              <w:jc w:val="center"/>
              <w:rPr>
                <w:rFonts w:cs="Arial"/>
                <w:sz w:val="18"/>
                <w:szCs w:val="18"/>
              </w:rPr>
            </w:pPr>
          </w:p>
        </w:tc>
      </w:tr>
      <w:tr w:rsidR="001B7B08" w:rsidRPr="00DE0426" w:rsidTr="003F3CCF">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1B7B08" w:rsidRPr="00283015" w:rsidRDefault="001B7B08" w:rsidP="0047267C">
            <w:pPr>
              <w:rPr>
                <w:rFonts w:cs="Arial"/>
                <w:sz w:val="18"/>
                <w:szCs w:val="18"/>
              </w:rPr>
            </w:pPr>
            <w:bookmarkStart w:id="5" w:name="_Hlk34992019"/>
            <w:r w:rsidRPr="00283015">
              <w:rPr>
                <w:rFonts w:cs="Arial"/>
                <w:b/>
                <w:i/>
                <w:sz w:val="18"/>
                <w:szCs w:val="18"/>
              </w:rPr>
              <w:t xml:space="preserve">Sezione A </w:t>
            </w:r>
            <w:r w:rsidRPr="00283015">
              <w:rPr>
                <w:rFonts w:cs="Arial"/>
                <w:sz w:val="18"/>
                <w:szCs w:val="18"/>
              </w:rPr>
              <w:t xml:space="preserve">– voto per deliberazione proposta dall’organo amministrativo </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1B7B08" w:rsidRPr="00DE0426" w:rsidRDefault="001B7B08" w:rsidP="003F3CCF">
            <w:pPr>
              <w:jc w:val="center"/>
              <w:rPr>
                <w:rFonts w:cs="Arial"/>
                <w:color w:val="8DB3E2"/>
                <w:sz w:val="18"/>
                <w:szCs w:val="18"/>
              </w:rPr>
            </w:pPr>
            <w:r w:rsidRPr="00DE0426">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1B7B08" w:rsidRPr="00DE0426" w:rsidRDefault="001B7B08" w:rsidP="003F3CCF">
            <w:pPr>
              <w:jc w:val="center"/>
              <w:rPr>
                <w:rFonts w:cs="Arial"/>
                <w:color w:val="8DB3E2"/>
                <w:sz w:val="18"/>
                <w:szCs w:val="18"/>
              </w:rPr>
            </w:pPr>
            <w:r w:rsidRPr="00DE0426">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1B7B08" w:rsidRPr="00DE0426" w:rsidRDefault="001B7B08" w:rsidP="003F3CCF">
            <w:pPr>
              <w:jc w:val="center"/>
              <w:rPr>
                <w:rFonts w:cs="Arial"/>
                <w:color w:val="8DB3E2"/>
                <w:sz w:val="18"/>
                <w:szCs w:val="18"/>
              </w:rPr>
            </w:pPr>
            <w:r w:rsidRPr="00DE0426">
              <w:rPr>
                <w:rFonts w:cs="Arial"/>
                <w:color w:val="8DB3E2"/>
                <w:sz w:val="18"/>
                <w:szCs w:val="18"/>
              </w:rPr>
              <w:t>A</w:t>
            </w:r>
          </w:p>
        </w:tc>
      </w:tr>
      <w:bookmarkEnd w:id="5"/>
      <w:tr w:rsidR="000E1DC0" w:rsidRPr="0055014D" w:rsidTr="005A1824">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0E1DC0" w:rsidRPr="00283015" w:rsidRDefault="000E1DC0" w:rsidP="005A1824">
            <w:pPr>
              <w:rPr>
                <w:rFonts w:cs="Arial"/>
                <w:b/>
                <w:i/>
                <w:sz w:val="18"/>
                <w:szCs w:val="18"/>
              </w:rPr>
            </w:pPr>
            <w:r w:rsidRPr="00283015">
              <w:rPr>
                <w:rFonts w:cs="Arial"/>
                <w:b/>
                <w:i/>
                <w:sz w:val="18"/>
                <w:szCs w:val="18"/>
              </w:rPr>
              <w:t xml:space="preserve">Sezione A2 </w:t>
            </w:r>
            <w:r w:rsidRPr="00283015">
              <w:rPr>
                <w:rFonts w:cs="Arial"/>
                <w:i/>
                <w:sz w:val="18"/>
                <w:szCs w:val="18"/>
              </w:rPr>
              <w:t xml:space="preserve">– </w:t>
            </w:r>
            <w:r w:rsidRPr="00283015">
              <w:rPr>
                <w:rFonts w:cs="Arial"/>
                <w:sz w:val="18"/>
                <w:szCs w:val="18"/>
              </w:rPr>
              <w:t>voto per proposta pubblicata ai sensi dell’art. 126-bis del TUF</w:t>
            </w:r>
            <w:r w:rsidRPr="00283015">
              <w:rPr>
                <w:rFonts w:cs="Arial"/>
                <w:b/>
                <w:sz w:val="18"/>
                <w:szCs w:val="18"/>
              </w:rPr>
              <w:t xml:space="preserve"> </w:t>
            </w:r>
            <w:r w:rsidR="00212F23" w:rsidRPr="00283015">
              <w:rPr>
                <w:rFonts w:cs="Arial"/>
                <w:b/>
                <w:sz w:val="18"/>
                <w:szCs w:val="18"/>
              </w:rPr>
              <w:t>(</w:t>
            </w:r>
            <w:r w:rsidR="006F2033" w:rsidRPr="00283015">
              <w:rPr>
                <w:rFonts w:cs="Arial"/>
                <w:b/>
                <w:sz w:val="18"/>
                <w:szCs w:val="18"/>
              </w:rPr>
              <w:t>10</w:t>
            </w:r>
            <w:r w:rsidR="00212F23" w:rsidRPr="00283015">
              <w:rPr>
                <w:rFonts w:cs="Arial"/>
                <w:b/>
                <w:sz w:val="18"/>
                <w:szCs w:val="18"/>
              </w:rPr>
              <w:t>)</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0E1DC0" w:rsidRPr="0026293A" w:rsidRDefault="000E1DC0" w:rsidP="005A1824">
            <w:pPr>
              <w:jc w:val="center"/>
              <w:rPr>
                <w:rFonts w:cs="Arial"/>
                <w:color w:val="8DB3E2"/>
                <w:sz w:val="18"/>
                <w:szCs w:val="18"/>
              </w:rPr>
            </w:pPr>
            <w:r w:rsidRPr="0026293A">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0E1DC0" w:rsidRPr="0026293A" w:rsidRDefault="000E1DC0" w:rsidP="005A1824">
            <w:pPr>
              <w:jc w:val="center"/>
              <w:rPr>
                <w:rFonts w:cs="Arial"/>
                <w:color w:val="8DB3E2"/>
                <w:sz w:val="18"/>
                <w:szCs w:val="18"/>
              </w:rPr>
            </w:pPr>
            <w:r w:rsidRPr="0026293A">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0E1DC0" w:rsidRPr="0055014D" w:rsidRDefault="000E1DC0" w:rsidP="005A1824">
            <w:pPr>
              <w:jc w:val="center"/>
              <w:rPr>
                <w:rFonts w:cs="Arial"/>
                <w:color w:val="8DB3E2"/>
                <w:sz w:val="18"/>
                <w:szCs w:val="18"/>
              </w:rPr>
            </w:pPr>
            <w:r w:rsidRPr="0026293A">
              <w:rPr>
                <w:rFonts w:cs="Arial"/>
                <w:color w:val="8DB3E2"/>
                <w:sz w:val="18"/>
                <w:szCs w:val="18"/>
              </w:rPr>
              <w:t>A</w:t>
            </w:r>
          </w:p>
        </w:tc>
      </w:tr>
    </w:tbl>
    <w:p w:rsidR="00EE66A9" w:rsidRDefault="00EE66A9" w:rsidP="00FD0D7F"/>
    <w:tbl>
      <w:tblPr>
        <w:tblW w:w="13945" w:type="dxa"/>
        <w:tblLook w:val="04A0" w:firstRow="1" w:lastRow="0" w:firstColumn="1" w:lastColumn="0" w:noHBand="0" w:noVBand="1"/>
      </w:tblPr>
      <w:tblGrid>
        <w:gridCol w:w="11905"/>
        <w:gridCol w:w="680"/>
        <w:gridCol w:w="680"/>
        <w:gridCol w:w="680"/>
      </w:tblGrid>
      <w:tr w:rsidR="00283015" w:rsidRPr="00DE0426" w:rsidTr="009864F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283015" w:rsidRPr="00283015" w:rsidRDefault="00283015" w:rsidP="009864F3">
            <w:pPr>
              <w:ind w:left="142" w:hanging="142"/>
              <w:rPr>
                <w:rFonts w:cs="Arial"/>
                <w:b/>
                <w:sz w:val="18"/>
                <w:szCs w:val="18"/>
              </w:rPr>
            </w:pPr>
            <w:r w:rsidRPr="00283015">
              <w:rPr>
                <w:rFonts w:cs="CGTimes"/>
                <w:b/>
                <w:sz w:val="18"/>
                <w:szCs w:val="18"/>
              </w:rPr>
              <w:t>1.</w:t>
            </w:r>
            <w:r>
              <w:rPr>
                <w:rFonts w:cs="CGTimes"/>
                <w:b/>
                <w:sz w:val="18"/>
                <w:szCs w:val="18"/>
              </w:rPr>
              <w:t>2</w:t>
            </w:r>
            <w:r w:rsidRPr="00283015">
              <w:rPr>
                <w:rFonts w:cs="CGTimes"/>
                <w:b/>
                <w:sz w:val="18"/>
                <w:szCs w:val="18"/>
              </w:rPr>
              <w:t xml:space="preserve"> </w:t>
            </w:r>
            <w:r w:rsidR="00DC06F7">
              <w:rPr>
                <w:rFonts w:cs="CGTimes"/>
                <w:b/>
                <w:sz w:val="18"/>
                <w:szCs w:val="18"/>
              </w:rPr>
              <w:t xml:space="preserve">Destinazione del risultato di esercizio </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283015" w:rsidRPr="00DE0426" w:rsidRDefault="00283015" w:rsidP="009864F3">
            <w:pPr>
              <w:jc w:val="center"/>
              <w:rPr>
                <w:rFonts w:cs="Arial"/>
                <w:sz w:val="18"/>
                <w:szCs w:val="18"/>
              </w:rPr>
            </w:pPr>
          </w:p>
        </w:tc>
      </w:tr>
      <w:tr w:rsidR="00283015" w:rsidRPr="00DE0426"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283015" w:rsidRPr="00283015" w:rsidRDefault="00283015" w:rsidP="009864F3">
            <w:pPr>
              <w:rPr>
                <w:rFonts w:cs="Arial"/>
                <w:sz w:val="18"/>
                <w:szCs w:val="18"/>
              </w:rPr>
            </w:pPr>
            <w:r w:rsidRPr="00283015">
              <w:rPr>
                <w:rFonts w:cs="Arial"/>
                <w:b/>
                <w:i/>
                <w:sz w:val="18"/>
                <w:szCs w:val="18"/>
              </w:rPr>
              <w:t xml:space="preserve">Sezione A </w:t>
            </w:r>
            <w:r w:rsidRPr="00283015">
              <w:rPr>
                <w:rFonts w:cs="Arial"/>
                <w:sz w:val="18"/>
                <w:szCs w:val="18"/>
              </w:rPr>
              <w:t xml:space="preserve">– voto per deliberazione proposta dall’organo amministrativo </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283015" w:rsidRPr="00DE0426" w:rsidRDefault="00283015" w:rsidP="009864F3">
            <w:pPr>
              <w:jc w:val="center"/>
              <w:rPr>
                <w:rFonts w:cs="Arial"/>
                <w:color w:val="8DB3E2"/>
                <w:sz w:val="18"/>
                <w:szCs w:val="18"/>
              </w:rPr>
            </w:pPr>
            <w:r w:rsidRPr="00DE0426">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283015" w:rsidRPr="00DE0426" w:rsidRDefault="00283015" w:rsidP="009864F3">
            <w:pPr>
              <w:jc w:val="center"/>
              <w:rPr>
                <w:rFonts w:cs="Arial"/>
                <w:color w:val="8DB3E2"/>
                <w:sz w:val="18"/>
                <w:szCs w:val="18"/>
              </w:rPr>
            </w:pPr>
            <w:r w:rsidRPr="00DE0426">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283015" w:rsidRPr="00DE0426" w:rsidRDefault="00283015" w:rsidP="009864F3">
            <w:pPr>
              <w:jc w:val="center"/>
              <w:rPr>
                <w:rFonts w:cs="Arial"/>
                <w:color w:val="8DB3E2"/>
                <w:sz w:val="18"/>
                <w:szCs w:val="18"/>
              </w:rPr>
            </w:pPr>
            <w:r w:rsidRPr="00DE0426">
              <w:rPr>
                <w:rFonts w:cs="Arial"/>
                <w:color w:val="8DB3E2"/>
                <w:sz w:val="18"/>
                <w:szCs w:val="18"/>
              </w:rPr>
              <w:t>A</w:t>
            </w:r>
          </w:p>
        </w:tc>
      </w:tr>
      <w:tr w:rsidR="00283015" w:rsidRPr="0055014D"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283015" w:rsidRPr="00283015" w:rsidRDefault="00283015" w:rsidP="009864F3">
            <w:pPr>
              <w:rPr>
                <w:rFonts w:cs="Arial"/>
                <w:b/>
                <w:i/>
                <w:sz w:val="18"/>
                <w:szCs w:val="18"/>
              </w:rPr>
            </w:pPr>
            <w:r w:rsidRPr="00283015">
              <w:rPr>
                <w:rFonts w:cs="Arial"/>
                <w:b/>
                <w:i/>
                <w:sz w:val="18"/>
                <w:szCs w:val="18"/>
              </w:rPr>
              <w:t xml:space="preserve">Sezione A2 </w:t>
            </w:r>
            <w:r w:rsidRPr="00283015">
              <w:rPr>
                <w:rFonts w:cs="Arial"/>
                <w:i/>
                <w:sz w:val="18"/>
                <w:szCs w:val="18"/>
              </w:rPr>
              <w:t xml:space="preserve">– </w:t>
            </w:r>
            <w:r w:rsidRPr="00283015">
              <w:rPr>
                <w:rFonts w:cs="Arial"/>
                <w:sz w:val="18"/>
                <w:szCs w:val="18"/>
              </w:rPr>
              <w:t>voto per proposta pubblicata ai sensi dell’art. 126-bis del TUF</w:t>
            </w:r>
            <w:r w:rsidRPr="00283015">
              <w:rPr>
                <w:rFonts w:cs="Arial"/>
                <w:b/>
                <w:sz w:val="18"/>
                <w:szCs w:val="18"/>
              </w:rPr>
              <w:t xml:space="preserve"> (10)</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283015" w:rsidRPr="0026293A" w:rsidRDefault="00283015" w:rsidP="009864F3">
            <w:pPr>
              <w:jc w:val="center"/>
              <w:rPr>
                <w:rFonts w:cs="Arial"/>
                <w:color w:val="8DB3E2"/>
                <w:sz w:val="18"/>
                <w:szCs w:val="18"/>
              </w:rPr>
            </w:pPr>
            <w:r w:rsidRPr="0026293A">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283015" w:rsidRPr="0026293A" w:rsidRDefault="00283015" w:rsidP="009864F3">
            <w:pPr>
              <w:jc w:val="center"/>
              <w:rPr>
                <w:rFonts w:cs="Arial"/>
                <w:color w:val="8DB3E2"/>
                <w:sz w:val="18"/>
                <w:szCs w:val="18"/>
              </w:rPr>
            </w:pPr>
            <w:r w:rsidRPr="0026293A">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283015" w:rsidRPr="0055014D" w:rsidRDefault="00283015" w:rsidP="009864F3">
            <w:pPr>
              <w:jc w:val="center"/>
              <w:rPr>
                <w:rFonts w:cs="Arial"/>
                <w:color w:val="8DB3E2"/>
                <w:sz w:val="18"/>
                <w:szCs w:val="18"/>
              </w:rPr>
            </w:pPr>
            <w:r w:rsidRPr="0026293A">
              <w:rPr>
                <w:rFonts w:cs="Arial"/>
                <w:color w:val="8DB3E2"/>
                <w:sz w:val="18"/>
                <w:szCs w:val="18"/>
              </w:rPr>
              <w:t>A</w:t>
            </w:r>
          </w:p>
        </w:tc>
      </w:tr>
    </w:tbl>
    <w:p w:rsidR="00283015" w:rsidRDefault="00283015" w:rsidP="00FD0D7F"/>
    <w:p w:rsidR="00DC06F7" w:rsidRPr="00DC06F7" w:rsidRDefault="00DC06F7" w:rsidP="00DC06F7">
      <w:pPr>
        <w:pStyle w:val="Paragrafoelenco"/>
        <w:numPr>
          <w:ilvl w:val="0"/>
          <w:numId w:val="18"/>
        </w:numPr>
        <w:spacing w:before="0" w:after="160" w:line="259" w:lineRule="auto"/>
        <w:ind w:left="567" w:right="536" w:hanging="567"/>
        <w:rPr>
          <w:rFonts w:eastAsia="Times New Roman" w:cs="Arial"/>
          <w:b/>
          <w:sz w:val="18"/>
          <w:szCs w:val="18"/>
          <w:lang w:eastAsia="it-IT"/>
        </w:rPr>
      </w:pPr>
      <w:r w:rsidRPr="00DC06F7">
        <w:rPr>
          <w:rFonts w:eastAsia="Times New Roman" w:cs="Arial"/>
          <w:b/>
          <w:sz w:val="18"/>
          <w:szCs w:val="18"/>
          <w:lang w:eastAsia="it-IT"/>
        </w:rPr>
        <w:t>Nomina degli Amministratori ai sensi dell’art. 10 dello Statuto sociale, previa determinazione del relativo numero e della durata in carica. Determinazione dei compensi. Deliberazioni inerenti e conseguenti.</w:t>
      </w:r>
    </w:p>
    <w:tbl>
      <w:tblPr>
        <w:tblW w:w="14034" w:type="dxa"/>
        <w:tblInd w:w="-34" w:type="dxa"/>
        <w:tblLook w:val="04A0" w:firstRow="1" w:lastRow="0" w:firstColumn="1" w:lastColumn="0" w:noHBand="0" w:noVBand="1"/>
      </w:tblPr>
      <w:tblGrid>
        <w:gridCol w:w="11908"/>
        <w:gridCol w:w="850"/>
        <w:gridCol w:w="709"/>
        <w:gridCol w:w="567"/>
      </w:tblGrid>
      <w:tr w:rsidR="00DC06F7" w:rsidRPr="00DC06F7" w:rsidTr="00A84A5D">
        <w:trPr>
          <w:gridAfter w:val="3"/>
          <w:wAfter w:w="2126" w:type="dxa"/>
          <w:trHeight w:val="113"/>
        </w:trPr>
        <w:tc>
          <w:tcPr>
            <w:tcW w:w="11908" w:type="dxa"/>
            <w:tcBorders>
              <w:top w:val="single" w:sz="4" w:space="0" w:color="auto"/>
              <w:left w:val="single" w:sz="4" w:space="0" w:color="auto"/>
              <w:bottom w:val="single" w:sz="4" w:space="0" w:color="auto"/>
              <w:right w:val="single" w:sz="4" w:space="0" w:color="auto"/>
            </w:tcBorders>
            <w:shd w:val="clear" w:color="auto" w:fill="BFBFBF"/>
          </w:tcPr>
          <w:p w:rsidR="00DC06F7" w:rsidRPr="00DC06F7" w:rsidRDefault="00DC06F7" w:rsidP="00A84A5D">
            <w:pPr>
              <w:tabs>
                <w:tab w:val="clear" w:pos="567"/>
                <w:tab w:val="left" w:pos="142"/>
              </w:tabs>
              <w:ind w:left="142" w:hanging="227"/>
              <w:rPr>
                <w:rFonts w:cs="Arial"/>
                <w:b/>
                <w:i/>
                <w:sz w:val="18"/>
                <w:szCs w:val="18"/>
              </w:rPr>
            </w:pPr>
            <w:r w:rsidRPr="00DC06F7">
              <w:rPr>
                <w:rFonts w:cs="Arial"/>
                <w:b/>
                <w:sz w:val="18"/>
                <w:szCs w:val="18"/>
              </w:rPr>
              <w:t>2.1 Determinazione del numero degli amministratori</w:t>
            </w:r>
          </w:p>
          <w:p w:rsidR="00DC06F7" w:rsidRPr="00DC06F7" w:rsidRDefault="00DC06F7" w:rsidP="00A84A5D">
            <w:pPr>
              <w:tabs>
                <w:tab w:val="clear" w:pos="567"/>
                <w:tab w:val="left" w:pos="142"/>
              </w:tabs>
              <w:ind w:left="142" w:hanging="227"/>
              <w:rPr>
                <w:rFonts w:cs="Arial"/>
                <w:sz w:val="18"/>
                <w:szCs w:val="18"/>
              </w:rPr>
            </w:pPr>
            <w:r w:rsidRPr="00DC06F7">
              <w:rPr>
                <w:rFonts w:cs="Arial"/>
                <w:i/>
                <w:sz w:val="18"/>
                <w:szCs w:val="18"/>
              </w:rPr>
              <w:t>L’organo amministrativo non ha presentato alcuna proposta</w:t>
            </w:r>
          </w:p>
        </w:tc>
      </w:tr>
      <w:tr w:rsidR="00DC06F7" w:rsidRPr="00DC06F7" w:rsidTr="00A84A5D">
        <w:trPr>
          <w:trHeight w:val="113"/>
        </w:trPr>
        <w:tc>
          <w:tcPr>
            <w:tcW w:w="11908" w:type="dxa"/>
            <w:tcBorders>
              <w:top w:val="single" w:sz="4" w:space="0" w:color="auto"/>
              <w:left w:val="single" w:sz="4" w:space="0" w:color="auto"/>
              <w:bottom w:val="single" w:sz="4" w:space="0" w:color="auto"/>
            </w:tcBorders>
            <w:shd w:val="clear" w:color="auto" w:fill="auto"/>
          </w:tcPr>
          <w:p w:rsidR="00DC06F7" w:rsidRPr="00DC06F7" w:rsidRDefault="00DC06F7" w:rsidP="00A84A5D">
            <w:pPr>
              <w:tabs>
                <w:tab w:val="clear" w:pos="567"/>
                <w:tab w:val="left" w:pos="142"/>
              </w:tabs>
              <w:ind w:left="142"/>
              <w:rPr>
                <w:rFonts w:cs="Arial"/>
                <w:b/>
                <w:i/>
                <w:sz w:val="18"/>
                <w:szCs w:val="18"/>
              </w:rPr>
            </w:pPr>
            <w:r w:rsidRPr="00DC06F7">
              <w:rPr>
                <w:rFonts w:cs="Arial"/>
                <w:b/>
                <w:i/>
                <w:sz w:val="18"/>
                <w:szCs w:val="18"/>
              </w:rPr>
              <w:t>Sezione C</w:t>
            </w:r>
          </w:p>
        </w:tc>
        <w:tc>
          <w:tcPr>
            <w:tcW w:w="2126" w:type="dxa"/>
            <w:gridSpan w:val="3"/>
            <w:tcBorders>
              <w:top w:val="single" w:sz="4" w:space="0" w:color="auto"/>
              <w:left w:val="single" w:sz="4" w:space="0" w:color="auto"/>
              <w:right w:val="sing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i/>
                <w:sz w:val="18"/>
                <w:szCs w:val="18"/>
              </w:rPr>
            </w:pPr>
            <w:r w:rsidRPr="00DC06F7">
              <w:rPr>
                <w:rFonts w:cs="Arial"/>
                <w:i/>
                <w:sz w:val="18"/>
                <w:szCs w:val="18"/>
              </w:rPr>
              <w:t>Istruzioni di voto</w:t>
            </w:r>
          </w:p>
        </w:tc>
      </w:tr>
      <w:tr w:rsidR="00DC06F7" w:rsidRPr="00DC06F7" w:rsidTr="00A84A5D">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DC06F7" w:rsidRPr="00DC06F7" w:rsidRDefault="00DC06F7" w:rsidP="00A84A5D">
            <w:pPr>
              <w:tabs>
                <w:tab w:val="clear" w:pos="567"/>
                <w:tab w:val="left" w:pos="142"/>
              </w:tabs>
              <w:ind w:left="142"/>
              <w:rPr>
                <w:rFonts w:cs="Arial"/>
                <w:sz w:val="18"/>
                <w:szCs w:val="18"/>
              </w:rPr>
            </w:pPr>
            <w:r w:rsidRPr="00DC06F7">
              <w:rPr>
                <w:rFonts w:cs="Arial"/>
                <w:b/>
                <w:i/>
                <w:sz w:val="18"/>
                <w:szCs w:val="18"/>
              </w:rPr>
              <w:t>C1</w:t>
            </w:r>
            <w:r w:rsidRPr="00DC06F7">
              <w:rPr>
                <w:rFonts w:cs="Arial"/>
                <w:sz w:val="18"/>
                <w:szCs w:val="18"/>
              </w:rPr>
              <w:t xml:space="preserve"> – voto per proposta presentata dal presidente dell’assemblea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A</w:t>
            </w:r>
          </w:p>
        </w:tc>
      </w:tr>
      <w:tr w:rsidR="00DC06F7" w:rsidRPr="00DC06F7" w:rsidTr="00A84A5D">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DC06F7" w:rsidRPr="00DC06F7" w:rsidRDefault="00DC06F7" w:rsidP="00A84A5D">
            <w:pPr>
              <w:tabs>
                <w:tab w:val="clear" w:pos="567"/>
                <w:tab w:val="left" w:pos="142"/>
              </w:tabs>
              <w:ind w:left="142"/>
              <w:rPr>
                <w:rFonts w:cs="Arial"/>
                <w:sz w:val="18"/>
                <w:szCs w:val="18"/>
              </w:rPr>
            </w:pPr>
            <w:r w:rsidRPr="00DC06F7">
              <w:rPr>
                <w:rFonts w:cs="Arial"/>
                <w:b/>
                <w:i/>
                <w:sz w:val="18"/>
                <w:szCs w:val="18"/>
              </w:rPr>
              <w:t>C2</w:t>
            </w:r>
            <w:r w:rsidRPr="00DC06F7">
              <w:rPr>
                <w:rFonts w:cs="Arial"/>
                <w:sz w:val="18"/>
                <w:szCs w:val="18"/>
              </w:rPr>
              <w:t xml:space="preserve"> – voto per proposta presentata da titolare di partecipazione di maggioranza o rilevante </w:t>
            </w:r>
            <w:r w:rsidRPr="00DC06F7">
              <w:rPr>
                <w:rFonts w:cs="Arial"/>
                <w:b/>
                <w:sz w:val="18"/>
                <w:szCs w:val="18"/>
              </w:rPr>
              <w:t>(11)</w:t>
            </w:r>
          </w:p>
          <w:p w:rsidR="00DC06F7" w:rsidRPr="00DC06F7" w:rsidRDefault="00DC06F7" w:rsidP="00A84A5D">
            <w:pPr>
              <w:tabs>
                <w:tab w:val="clear" w:pos="567"/>
                <w:tab w:val="left" w:pos="142"/>
              </w:tabs>
              <w:ind w:left="142"/>
              <w:rPr>
                <w:rFonts w:cs="Arial"/>
                <w:sz w:val="18"/>
                <w:szCs w:val="18"/>
              </w:rPr>
            </w:pPr>
            <w:r w:rsidRPr="00DC06F7">
              <w:rPr>
                <w:rFonts w:cs="Arial"/>
                <w:sz w:val="18"/>
                <w:szCs w:val="18"/>
              </w:rPr>
              <w:t>..................................................................................................................(indicare l’azionista che ha presentato la proposta)</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A</w:t>
            </w:r>
          </w:p>
        </w:tc>
      </w:tr>
      <w:tr w:rsidR="00DC06F7" w:rsidRPr="00DD1B26" w:rsidTr="00A84A5D">
        <w:trPr>
          <w:trHeight w:val="113"/>
        </w:trPr>
        <w:tc>
          <w:tcPr>
            <w:tcW w:w="11908" w:type="dxa"/>
            <w:tcBorders>
              <w:top w:val="dotted" w:sz="4" w:space="0" w:color="auto"/>
              <w:left w:val="single" w:sz="4" w:space="0" w:color="auto"/>
              <w:bottom w:val="single" w:sz="4" w:space="0" w:color="auto"/>
              <w:right w:val="dotted" w:sz="4" w:space="0" w:color="auto"/>
            </w:tcBorders>
            <w:shd w:val="clear" w:color="auto" w:fill="auto"/>
          </w:tcPr>
          <w:p w:rsidR="00DC06F7" w:rsidRPr="00DC06F7" w:rsidRDefault="00DC06F7" w:rsidP="00A84A5D">
            <w:pPr>
              <w:tabs>
                <w:tab w:val="clear" w:pos="567"/>
                <w:tab w:val="left" w:pos="142"/>
              </w:tabs>
              <w:ind w:left="142"/>
              <w:rPr>
                <w:rFonts w:cs="Arial"/>
                <w:b/>
                <w:sz w:val="18"/>
                <w:szCs w:val="18"/>
              </w:rPr>
            </w:pPr>
            <w:r w:rsidRPr="00DC06F7">
              <w:rPr>
                <w:rFonts w:cs="Arial"/>
                <w:b/>
                <w:i/>
                <w:sz w:val="18"/>
                <w:szCs w:val="18"/>
              </w:rPr>
              <w:t>C3</w:t>
            </w:r>
            <w:r w:rsidRPr="00DC06F7">
              <w:rPr>
                <w:rFonts w:cs="Arial"/>
                <w:sz w:val="18"/>
                <w:szCs w:val="18"/>
              </w:rPr>
              <w:t xml:space="preserve"> – voto per proposta presentata da titolare di partecipazione di minoranza </w:t>
            </w:r>
            <w:r w:rsidRPr="00DC06F7">
              <w:rPr>
                <w:rFonts w:cs="Arial"/>
                <w:b/>
                <w:sz w:val="18"/>
                <w:szCs w:val="18"/>
              </w:rPr>
              <w:t>(11)</w:t>
            </w:r>
          </w:p>
          <w:p w:rsidR="00DC06F7" w:rsidRPr="00DC06F7" w:rsidRDefault="00DC06F7" w:rsidP="00A84A5D">
            <w:pPr>
              <w:tabs>
                <w:tab w:val="clear" w:pos="567"/>
                <w:tab w:val="left" w:pos="142"/>
              </w:tabs>
              <w:ind w:left="142"/>
              <w:rPr>
                <w:rFonts w:cs="Arial"/>
                <w:sz w:val="18"/>
                <w:szCs w:val="18"/>
              </w:rPr>
            </w:pPr>
            <w:r w:rsidRPr="00DC06F7">
              <w:rPr>
                <w:rFonts w:cs="Arial"/>
                <w:sz w:val="18"/>
                <w:szCs w:val="18"/>
              </w:rPr>
              <w:t>..................................................................................................................(indicare l’azionista che ha presentato la proposta)</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CA21D1" w:rsidRDefault="00DC06F7" w:rsidP="00A84A5D">
            <w:pPr>
              <w:tabs>
                <w:tab w:val="clear" w:pos="567"/>
                <w:tab w:val="left" w:pos="142"/>
              </w:tabs>
              <w:ind w:left="142"/>
              <w:jc w:val="center"/>
              <w:rPr>
                <w:rFonts w:cs="Arial"/>
                <w:color w:val="ACB9CA"/>
                <w:sz w:val="18"/>
                <w:szCs w:val="18"/>
              </w:rPr>
            </w:pPr>
            <w:r w:rsidRPr="00DC06F7">
              <w:rPr>
                <w:rFonts w:cs="Arial"/>
                <w:color w:val="ACB9CA"/>
                <w:sz w:val="18"/>
                <w:szCs w:val="18"/>
              </w:rPr>
              <w:t>A</w:t>
            </w:r>
          </w:p>
        </w:tc>
      </w:tr>
    </w:tbl>
    <w:p w:rsidR="00283015" w:rsidRDefault="00283015" w:rsidP="00FD0D7F"/>
    <w:tbl>
      <w:tblPr>
        <w:tblW w:w="14034" w:type="dxa"/>
        <w:tblInd w:w="-34" w:type="dxa"/>
        <w:tblLook w:val="04A0" w:firstRow="1" w:lastRow="0" w:firstColumn="1" w:lastColumn="0" w:noHBand="0" w:noVBand="1"/>
      </w:tblPr>
      <w:tblGrid>
        <w:gridCol w:w="11882"/>
        <w:gridCol w:w="26"/>
        <w:gridCol w:w="826"/>
        <w:gridCol w:w="24"/>
        <w:gridCol w:w="655"/>
        <w:gridCol w:w="54"/>
        <w:gridCol w:w="567"/>
      </w:tblGrid>
      <w:tr w:rsidR="00DC06F7" w:rsidRPr="00DC06F7" w:rsidTr="009864F3">
        <w:trPr>
          <w:gridAfter w:val="5"/>
          <w:wAfter w:w="2126" w:type="dxa"/>
          <w:trHeight w:val="113"/>
        </w:trPr>
        <w:tc>
          <w:tcPr>
            <w:tcW w:w="11908" w:type="dxa"/>
            <w:gridSpan w:val="2"/>
            <w:tcBorders>
              <w:top w:val="single" w:sz="4" w:space="0" w:color="auto"/>
              <w:left w:val="single" w:sz="4" w:space="0" w:color="auto"/>
              <w:bottom w:val="single" w:sz="4" w:space="0" w:color="auto"/>
              <w:right w:val="single" w:sz="4" w:space="0" w:color="auto"/>
            </w:tcBorders>
            <w:shd w:val="clear" w:color="auto" w:fill="BFBFBF"/>
          </w:tcPr>
          <w:p w:rsidR="00DC06F7" w:rsidRDefault="00DC06F7" w:rsidP="00DC06F7">
            <w:pPr>
              <w:tabs>
                <w:tab w:val="clear" w:pos="567"/>
                <w:tab w:val="left" w:pos="142"/>
              </w:tabs>
              <w:ind w:left="142" w:hanging="227"/>
              <w:rPr>
                <w:rFonts w:cs="Arial"/>
                <w:b/>
                <w:sz w:val="18"/>
                <w:szCs w:val="18"/>
              </w:rPr>
            </w:pPr>
            <w:r w:rsidRPr="00DC06F7">
              <w:rPr>
                <w:rFonts w:cs="Arial"/>
                <w:b/>
                <w:sz w:val="18"/>
                <w:szCs w:val="18"/>
              </w:rPr>
              <w:t>2.</w:t>
            </w:r>
            <w:r>
              <w:rPr>
                <w:rFonts w:cs="Arial"/>
                <w:b/>
                <w:sz w:val="18"/>
                <w:szCs w:val="18"/>
              </w:rPr>
              <w:t>2</w:t>
            </w:r>
            <w:r w:rsidRPr="00DC06F7">
              <w:rPr>
                <w:rFonts w:cs="Arial"/>
                <w:b/>
                <w:sz w:val="18"/>
                <w:szCs w:val="18"/>
              </w:rPr>
              <w:t xml:space="preserve"> Determinazione del</w:t>
            </w:r>
            <w:r>
              <w:rPr>
                <w:rFonts w:cs="Arial"/>
                <w:b/>
                <w:sz w:val="18"/>
                <w:szCs w:val="18"/>
              </w:rPr>
              <w:t>la durata dell’incarico del Consiglio di Amministrazione</w:t>
            </w:r>
          </w:p>
          <w:p w:rsidR="00DC06F7" w:rsidRPr="00DC06F7" w:rsidRDefault="00DC06F7" w:rsidP="00DC06F7">
            <w:pPr>
              <w:tabs>
                <w:tab w:val="clear" w:pos="567"/>
                <w:tab w:val="left" w:pos="142"/>
              </w:tabs>
              <w:ind w:left="142" w:hanging="227"/>
              <w:rPr>
                <w:rFonts w:cs="Arial"/>
                <w:sz w:val="18"/>
                <w:szCs w:val="18"/>
              </w:rPr>
            </w:pPr>
            <w:r w:rsidRPr="00DC06F7">
              <w:rPr>
                <w:rFonts w:cs="Arial"/>
                <w:i/>
                <w:sz w:val="18"/>
                <w:szCs w:val="18"/>
              </w:rPr>
              <w:t>L’organo amministrativo non ha presentato alcuna proposta</w:t>
            </w:r>
          </w:p>
        </w:tc>
      </w:tr>
      <w:tr w:rsidR="00DC06F7" w:rsidRPr="00DC06F7" w:rsidTr="009864F3">
        <w:trPr>
          <w:trHeight w:val="113"/>
        </w:trPr>
        <w:tc>
          <w:tcPr>
            <w:tcW w:w="11908" w:type="dxa"/>
            <w:gridSpan w:val="2"/>
            <w:tcBorders>
              <w:top w:val="single" w:sz="4" w:space="0" w:color="auto"/>
              <w:left w:val="single" w:sz="4" w:space="0" w:color="auto"/>
              <w:bottom w:val="single" w:sz="4" w:space="0" w:color="auto"/>
            </w:tcBorders>
            <w:shd w:val="clear" w:color="auto" w:fill="auto"/>
          </w:tcPr>
          <w:p w:rsidR="00DC06F7" w:rsidRPr="00DC06F7" w:rsidRDefault="00DC06F7" w:rsidP="009864F3">
            <w:pPr>
              <w:tabs>
                <w:tab w:val="clear" w:pos="567"/>
                <w:tab w:val="left" w:pos="142"/>
              </w:tabs>
              <w:ind w:left="142"/>
              <w:rPr>
                <w:rFonts w:cs="Arial"/>
                <w:b/>
                <w:i/>
                <w:sz w:val="18"/>
                <w:szCs w:val="18"/>
              </w:rPr>
            </w:pPr>
            <w:r w:rsidRPr="00DC06F7">
              <w:rPr>
                <w:rFonts w:cs="Arial"/>
                <w:b/>
                <w:i/>
                <w:sz w:val="18"/>
                <w:szCs w:val="18"/>
              </w:rPr>
              <w:t>Sezione C</w:t>
            </w:r>
          </w:p>
        </w:tc>
        <w:tc>
          <w:tcPr>
            <w:tcW w:w="2126" w:type="dxa"/>
            <w:gridSpan w:val="5"/>
            <w:tcBorders>
              <w:top w:val="single" w:sz="4" w:space="0" w:color="auto"/>
              <w:left w:val="single" w:sz="4" w:space="0" w:color="auto"/>
              <w:right w:val="sing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i/>
                <w:sz w:val="18"/>
                <w:szCs w:val="18"/>
              </w:rPr>
            </w:pPr>
            <w:r w:rsidRPr="00DC06F7">
              <w:rPr>
                <w:rFonts w:cs="Arial"/>
                <w:i/>
                <w:sz w:val="18"/>
                <w:szCs w:val="18"/>
              </w:rPr>
              <w:t>Istruzioni di voto</w:t>
            </w:r>
          </w:p>
        </w:tc>
      </w:tr>
      <w:tr w:rsidR="00DC06F7" w:rsidRPr="00DC06F7" w:rsidTr="009864F3">
        <w:trPr>
          <w:trHeight w:val="113"/>
        </w:trPr>
        <w:tc>
          <w:tcPr>
            <w:tcW w:w="11908" w:type="dxa"/>
            <w:gridSpan w:val="2"/>
            <w:tcBorders>
              <w:top w:val="dotted" w:sz="4" w:space="0" w:color="auto"/>
              <w:left w:val="single" w:sz="4" w:space="0" w:color="auto"/>
              <w:bottom w:val="dotted" w:sz="4" w:space="0" w:color="auto"/>
              <w:right w:val="dotted" w:sz="4" w:space="0" w:color="auto"/>
            </w:tcBorders>
            <w:shd w:val="clear" w:color="auto" w:fill="auto"/>
          </w:tcPr>
          <w:p w:rsidR="00DC06F7" w:rsidRPr="00DC06F7" w:rsidRDefault="00DC06F7" w:rsidP="009864F3">
            <w:pPr>
              <w:tabs>
                <w:tab w:val="clear" w:pos="567"/>
                <w:tab w:val="left" w:pos="142"/>
              </w:tabs>
              <w:ind w:left="142"/>
              <w:rPr>
                <w:rFonts w:cs="Arial"/>
                <w:sz w:val="18"/>
                <w:szCs w:val="18"/>
              </w:rPr>
            </w:pPr>
            <w:r w:rsidRPr="00DC06F7">
              <w:rPr>
                <w:rFonts w:cs="Arial"/>
                <w:b/>
                <w:i/>
                <w:sz w:val="18"/>
                <w:szCs w:val="18"/>
              </w:rPr>
              <w:t>C1</w:t>
            </w:r>
            <w:r w:rsidRPr="00DC06F7">
              <w:rPr>
                <w:rFonts w:cs="Arial"/>
                <w:sz w:val="18"/>
                <w:szCs w:val="18"/>
              </w:rPr>
              <w:t xml:space="preserve"> – voto per proposta presentata dal presidente dell’assemblea </w:t>
            </w:r>
            <w:r w:rsidRPr="00DC06F7">
              <w:rPr>
                <w:rFonts w:cs="Arial"/>
                <w:b/>
                <w:sz w:val="18"/>
                <w:szCs w:val="18"/>
              </w:rPr>
              <w:t>(11)</w:t>
            </w:r>
          </w:p>
        </w:tc>
        <w:tc>
          <w:tcPr>
            <w:tcW w:w="85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A</w:t>
            </w:r>
          </w:p>
        </w:tc>
      </w:tr>
      <w:tr w:rsidR="00DC06F7" w:rsidRPr="00DC06F7" w:rsidTr="009864F3">
        <w:trPr>
          <w:trHeight w:val="113"/>
        </w:trPr>
        <w:tc>
          <w:tcPr>
            <w:tcW w:w="11908" w:type="dxa"/>
            <w:gridSpan w:val="2"/>
            <w:tcBorders>
              <w:top w:val="dotted" w:sz="4" w:space="0" w:color="auto"/>
              <w:left w:val="single" w:sz="4" w:space="0" w:color="auto"/>
              <w:bottom w:val="dotted" w:sz="4" w:space="0" w:color="auto"/>
              <w:right w:val="dotted" w:sz="4" w:space="0" w:color="auto"/>
            </w:tcBorders>
            <w:shd w:val="clear" w:color="auto" w:fill="auto"/>
          </w:tcPr>
          <w:p w:rsidR="00DC06F7" w:rsidRPr="00DC06F7" w:rsidRDefault="00DC06F7" w:rsidP="009864F3">
            <w:pPr>
              <w:tabs>
                <w:tab w:val="clear" w:pos="567"/>
                <w:tab w:val="left" w:pos="142"/>
              </w:tabs>
              <w:ind w:left="142"/>
              <w:rPr>
                <w:rFonts w:cs="Arial"/>
                <w:sz w:val="18"/>
                <w:szCs w:val="18"/>
              </w:rPr>
            </w:pPr>
            <w:r w:rsidRPr="00DC06F7">
              <w:rPr>
                <w:rFonts w:cs="Arial"/>
                <w:b/>
                <w:i/>
                <w:sz w:val="18"/>
                <w:szCs w:val="18"/>
              </w:rPr>
              <w:t>C2</w:t>
            </w:r>
            <w:r w:rsidRPr="00DC06F7">
              <w:rPr>
                <w:rFonts w:cs="Arial"/>
                <w:sz w:val="18"/>
                <w:szCs w:val="18"/>
              </w:rPr>
              <w:t xml:space="preserve"> – voto per proposta presentata da titolare di partecipazione di maggioranza o rilevante </w:t>
            </w:r>
            <w:r w:rsidRPr="00DC06F7">
              <w:rPr>
                <w:rFonts w:cs="Arial"/>
                <w:b/>
                <w:sz w:val="18"/>
                <w:szCs w:val="18"/>
              </w:rPr>
              <w:t>(11)</w:t>
            </w:r>
          </w:p>
          <w:p w:rsidR="00DC06F7" w:rsidRPr="00DC06F7" w:rsidRDefault="00DC06F7" w:rsidP="009864F3">
            <w:pPr>
              <w:tabs>
                <w:tab w:val="clear" w:pos="567"/>
                <w:tab w:val="left" w:pos="142"/>
              </w:tabs>
              <w:ind w:left="142"/>
              <w:rPr>
                <w:rFonts w:cs="Arial"/>
                <w:sz w:val="18"/>
                <w:szCs w:val="18"/>
              </w:rPr>
            </w:pPr>
            <w:r w:rsidRPr="00DC06F7">
              <w:rPr>
                <w:rFonts w:cs="Arial"/>
                <w:sz w:val="18"/>
                <w:szCs w:val="18"/>
              </w:rPr>
              <w:t>..................................................................................................................(indicare l’azionista che ha presentato la proposta)</w:t>
            </w:r>
          </w:p>
        </w:tc>
        <w:tc>
          <w:tcPr>
            <w:tcW w:w="85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A</w:t>
            </w:r>
          </w:p>
        </w:tc>
      </w:tr>
      <w:tr w:rsidR="00DC06F7" w:rsidRPr="00DD1B26" w:rsidTr="009864F3">
        <w:trPr>
          <w:trHeight w:val="113"/>
        </w:trPr>
        <w:tc>
          <w:tcPr>
            <w:tcW w:w="11908" w:type="dxa"/>
            <w:gridSpan w:val="2"/>
            <w:tcBorders>
              <w:top w:val="dotted" w:sz="4" w:space="0" w:color="auto"/>
              <w:left w:val="single" w:sz="4" w:space="0" w:color="auto"/>
              <w:bottom w:val="single" w:sz="4" w:space="0" w:color="auto"/>
              <w:right w:val="dotted" w:sz="4" w:space="0" w:color="auto"/>
            </w:tcBorders>
            <w:shd w:val="clear" w:color="auto" w:fill="auto"/>
          </w:tcPr>
          <w:p w:rsidR="00DC06F7" w:rsidRPr="00DC06F7" w:rsidRDefault="00DC06F7" w:rsidP="009864F3">
            <w:pPr>
              <w:tabs>
                <w:tab w:val="clear" w:pos="567"/>
                <w:tab w:val="left" w:pos="142"/>
              </w:tabs>
              <w:ind w:left="142"/>
              <w:rPr>
                <w:rFonts w:cs="Arial"/>
                <w:b/>
                <w:sz w:val="18"/>
                <w:szCs w:val="18"/>
              </w:rPr>
            </w:pPr>
            <w:r w:rsidRPr="00DC06F7">
              <w:rPr>
                <w:rFonts w:cs="Arial"/>
                <w:b/>
                <w:i/>
                <w:sz w:val="18"/>
                <w:szCs w:val="18"/>
              </w:rPr>
              <w:t>C3</w:t>
            </w:r>
            <w:r w:rsidRPr="00DC06F7">
              <w:rPr>
                <w:rFonts w:cs="Arial"/>
                <w:sz w:val="18"/>
                <w:szCs w:val="18"/>
              </w:rPr>
              <w:t xml:space="preserve"> – voto per proposta presentata da titolare di partecipazione di minoranza </w:t>
            </w:r>
            <w:r w:rsidRPr="00DC06F7">
              <w:rPr>
                <w:rFonts w:cs="Arial"/>
                <w:b/>
                <w:sz w:val="18"/>
                <w:szCs w:val="18"/>
              </w:rPr>
              <w:t>(11)</w:t>
            </w:r>
          </w:p>
          <w:p w:rsidR="00DC06F7" w:rsidRPr="00DC06F7" w:rsidRDefault="00DC06F7" w:rsidP="009864F3">
            <w:pPr>
              <w:tabs>
                <w:tab w:val="clear" w:pos="567"/>
                <w:tab w:val="left" w:pos="142"/>
              </w:tabs>
              <w:ind w:left="142"/>
              <w:rPr>
                <w:rFonts w:cs="Arial"/>
                <w:sz w:val="18"/>
                <w:szCs w:val="18"/>
              </w:rPr>
            </w:pPr>
            <w:r w:rsidRPr="00DC06F7">
              <w:rPr>
                <w:rFonts w:cs="Arial"/>
                <w:sz w:val="18"/>
                <w:szCs w:val="18"/>
              </w:rPr>
              <w:t>..................................................................................................................(indicare l’azionista che ha presentato la proposta)</w:t>
            </w:r>
          </w:p>
        </w:tc>
        <w:tc>
          <w:tcPr>
            <w:tcW w:w="85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CA21D1"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A</w:t>
            </w:r>
          </w:p>
        </w:tc>
      </w:tr>
      <w:tr w:rsidR="00DC06F7" w:rsidRPr="00494453" w:rsidTr="009864F3">
        <w:trPr>
          <w:trHeight w:val="113"/>
        </w:trPr>
        <w:tc>
          <w:tcPr>
            <w:tcW w:w="11882" w:type="dxa"/>
            <w:tcBorders>
              <w:top w:val="single" w:sz="4" w:space="0" w:color="auto"/>
              <w:left w:val="single" w:sz="4" w:space="0" w:color="auto"/>
              <w:bottom w:val="single" w:sz="4" w:space="0" w:color="auto"/>
              <w:right w:val="single" w:sz="4" w:space="0" w:color="auto"/>
            </w:tcBorders>
            <w:shd w:val="clear" w:color="auto" w:fill="BFBFBF"/>
          </w:tcPr>
          <w:p w:rsidR="00DC06F7" w:rsidRPr="00CA21D1" w:rsidRDefault="00DC06F7" w:rsidP="009864F3">
            <w:pPr>
              <w:rPr>
                <w:rFonts w:cs="Arial"/>
                <w:sz w:val="18"/>
                <w:szCs w:val="18"/>
              </w:rPr>
            </w:pPr>
            <w:bookmarkStart w:id="6" w:name="_Hlk37315709"/>
            <w:r>
              <w:rPr>
                <w:rFonts w:cs="Arial"/>
                <w:b/>
                <w:sz w:val="18"/>
                <w:szCs w:val="18"/>
              </w:rPr>
              <w:t>2</w:t>
            </w:r>
            <w:r>
              <w:rPr>
                <w:rFonts w:cs="Arial"/>
                <w:b/>
                <w:sz w:val="18"/>
                <w:szCs w:val="18"/>
              </w:rPr>
              <w:t>.3</w:t>
            </w:r>
            <w:r w:rsidRPr="00CA21D1">
              <w:rPr>
                <w:rFonts w:cs="Arial"/>
                <w:b/>
                <w:sz w:val="18"/>
                <w:szCs w:val="18"/>
              </w:rPr>
              <w:t xml:space="preserve">  </w:t>
            </w:r>
            <w:r>
              <w:rPr>
                <w:rFonts w:cs="Arial"/>
                <w:b/>
                <w:sz w:val="18"/>
                <w:szCs w:val="18"/>
              </w:rPr>
              <w:t>Nomina dei componenti del Consiglio di Amministrazione</w:t>
            </w:r>
          </w:p>
        </w:tc>
        <w:tc>
          <w:tcPr>
            <w:tcW w:w="2152" w:type="dxa"/>
            <w:gridSpan w:val="6"/>
            <w:tcBorders>
              <w:top w:val="single" w:sz="4" w:space="0" w:color="auto"/>
              <w:left w:val="single" w:sz="4" w:space="0" w:color="auto"/>
              <w:bottom w:val="single" w:sz="4" w:space="0" w:color="auto"/>
              <w:right w:val="single" w:sz="4" w:space="0" w:color="auto"/>
            </w:tcBorders>
            <w:shd w:val="clear" w:color="auto" w:fill="FFFFFF"/>
          </w:tcPr>
          <w:p w:rsidR="00DC06F7" w:rsidRPr="00CA21D1" w:rsidRDefault="00DC06F7" w:rsidP="009864F3">
            <w:pPr>
              <w:ind w:left="142"/>
              <w:jc w:val="center"/>
              <w:rPr>
                <w:rFonts w:cs="Arial"/>
                <w:sz w:val="18"/>
                <w:szCs w:val="18"/>
              </w:rPr>
            </w:pPr>
          </w:p>
        </w:tc>
      </w:tr>
      <w:tr w:rsidR="00DC06F7" w:rsidRPr="00494453" w:rsidTr="009864F3">
        <w:trPr>
          <w:trHeight w:val="113"/>
        </w:trPr>
        <w:tc>
          <w:tcPr>
            <w:tcW w:w="11882" w:type="dxa"/>
            <w:tcBorders>
              <w:top w:val="single" w:sz="4" w:space="0" w:color="auto"/>
              <w:left w:val="single" w:sz="4" w:space="0" w:color="auto"/>
              <w:bottom w:val="dotted" w:sz="4" w:space="0" w:color="auto"/>
              <w:right w:val="double" w:sz="4" w:space="0" w:color="auto"/>
            </w:tcBorders>
            <w:shd w:val="clear" w:color="auto" w:fill="auto"/>
          </w:tcPr>
          <w:p w:rsidR="00DC06F7" w:rsidRPr="00CA21D1" w:rsidRDefault="00DC06F7" w:rsidP="009864F3">
            <w:pPr>
              <w:ind w:left="142"/>
              <w:rPr>
                <w:rFonts w:cs="Arial"/>
                <w:sz w:val="18"/>
                <w:szCs w:val="18"/>
              </w:rPr>
            </w:pPr>
            <w:r w:rsidRPr="00CA21D1">
              <w:rPr>
                <w:rFonts w:cs="Arial"/>
                <w:b/>
                <w:i/>
                <w:sz w:val="18"/>
                <w:szCs w:val="18"/>
              </w:rPr>
              <w:t>Se</w:t>
            </w:r>
            <w:r w:rsidRPr="00DC06F7">
              <w:rPr>
                <w:rFonts w:cs="Arial"/>
                <w:b/>
                <w:i/>
                <w:sz w:val="18"/>
                <w:szCs w:val="18"/>
              </w:rPr>
              <w:t>zione A</w:t>
            </w:r>
            <w:r w:rsidRPr="00DC06F7">
              <w:rPr>
                <w:rFonts w:cs="Arial"/>
                <w:sz w:val="18"/>
                <w:szCs w:val="18"/>
              </w:rPr>
              <w:t xml:space="preserve"> </w:t>
            </w:r>
            <w:r w:rsidRPr="00DC06F7">
              <w:rPr>
                <w:rFonts w:cs="Arial"/>
                <w:i/>
                <w:sz w:val="18"/>
                <w:szCs w:val="18"/>
              </w:rPr>
              <w:t xml:space="preserve">- </w:t>
            </w:r>
            <w:r w:rsidRPr="00DC06F7">
              <w:rPr>
                <w:rFonts w:cs="Arial"/>
                <w:sz w:val="18"/>
                <w:szCs w:val="18"/>
              </w:rPr>
              <w:t xml:space="preserve">voto </w:t>
            </w:r>
            <w:r w:rsidRPr="00DC06F7">
              <w:rPr>
                <w:rFonts w:cs="Arial"/>
                <w:b/>
                <w:sz w:val="18"/>
                <w:szCs w:val="18"/>
              </w:rPr>
              <w:t>F</w:t>
            </w:r>
            <w:r w:rsidRPr="00DC06F7">
              <w:rPr>
                <w:rFonts w:cs="Arial"/>
                <w:sz w:val="18"/>
                <w:szCs w:val="18"/>
              </w:rPr>
              <w:t xml:space="preserve">avorevole alla lista </w:t>
            </w:r>
            <w:r w:rsidRPr="00DC06F7">
              <w:rPr>
                <w:rFonts w:cs="Arial"/>
                <w:i/>
                <w:sz w:val="18"/>
                <w:szCs w:val="18"/>
              </w:rPr>
              <w:t>(o proposta)</w:t>
            </w:r>
            <w:r w:rsidRPr="00DC06F7">
              <w:rPr>
                <w:rFonts w:cs="Arial"/>
                <w:sz w:val="18"/>
                <w:szCs w:val="18"/>
              </w:rPr>
              <w:t xml:space="preserve"> con il numero da indicare nella casella a fianco oppure </w:t>
            </w:r>
            <w:r w:rsidRPr="00DC06F7">
              <w:rPr>
                <w:rFonts w:cs="Arial"/>
                <w:b/>
                <w:sz w:val="18"/>
                <w:szCs w:val="18"/>
              </w:rPr>
              <w:t>C</w:t>
            </w:r>
            <w:r w:rsidRPr="00DC06F7">
              <w:rPr>
                <w:rFonts w:cs="Arial"/>
                <w:sz w:val="18"/>
                <w:szCs w:val="18"/>
              </w:rPr>
              <w:t xml:space="preserve">ontrario o </w:t>
            </w:r>
            <w:r w:rsidRPr="00DC06F7">
              <w:rPr>
                <w:rFonts w:cs="Arial"/>
                <w:b/>
                <w:sz w:val="18"/>
                <w:szCs w:val="18"/>
              </w:rPr>
              <w:t>A</w:t>
            </w:r>
            <w:r w:rsidRPr="00DC06F7">
              <w:rPr>
                <w:rFonts w:cs="Arial"/>
                <w:sz w:val="18"/>
                <w:szCs w:val="18"/>
              </w:rPr>
              <w:t xml:space="preserve">stenuto a tutte le liste </w:t>
            </w:r>
            <w:r w:rsidRPr="00DC06F7">
              <w:rPr>
                <w:rFonts w:cs="Arial"/>
                <w:b/>
                <w:i/>
                <w:sz w:val="18"/>
                <w:szCs w:val="18"/>
              </w:rPr>
              <w:t>(12)</w:t>
            </w:r>
          </w:p>
        </w:tc>
        <w:tc>
          <w:tcPr>
            <w:tcW w:w="85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CA21D1" w:rsidRDefault="00DC06F7" w:rsidP="009864F3">
            <w:pPr>
              <w:ind w:left="142"/>
              <w:jc w:val="center"/>
              <w:rPr>
                <w:rFonts w:cs="Arial"/>
                <w:b/>
                <w:color w:val="ACB9CA"/>
                <w:sz w:val="18"/>
                <w:szCs w:val="18"/>
              </w:rPr>
            </w:pPr>
            <w:r w:rsidRPr="00CA21D1">
              <w:rPr>
                <w:rFonts w:cs="Arial"/>
                <w:b/>
                <w:color w:val="ACB9CA"/>
                <w:sz w:val="18"/>
                <w:szCs w:val="18"/>
              </w:rPr>
              <w:t>N …</w:t>
            </w:r>
          </w:p>
        </w:tc>
        <w:tc>
          <w:tcPr>
            <w:tcW w:w="67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CA21D1" w:rsidRDefault="00DC06F7" w:rsidP="009864F3">
            <w:pPr>
              <w:ind w:left="142"/>
              <w:jc w:val="center"/>
              <w:rPr>
                <w:rFonts w:cs="Arial"/>
                <w:color w:val="ACB9CA"/>
                <w:sz w:val="18"/>
                <w:szCs w:val="18"/>
              </w:rPr>
            </w:pPr>
            <w:r w:rsidRPr="00CA21D1">
              <w:rPr>
                <w:rFonts w:cs="Arial"/>
                <w:color w:val="ACB9CA"/>
                <w:sz w:val="18"/>
                <w:szCs w:val="18"/>
              </w:rPr>
              <w:t>C</w:t>
            </w:r>
          </w:p>
        </w:tc>
        <w:tc>
          <w:tcPr>
            <w:tcW w:w="6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C06F7" w:rsidRPr="00CA21D1" w:rsidRDefault="00DC06F7" w:rsidP="009864F3">
            <w:pPr>
              <w:ind w:left="142"/>
              <w:jc w:val="center"/>
              <w:rPr>
                <w:rFonts w:cs="Arial"/>
                <w:color w:val="ACB9CA"/>
                <w:sz w:val="18"/>
                <w:szCs w:val="18"/>
              </w:rPr>
            </w:pPr>
            <w:r w:rsidRPr="00CA21D1">
              <w:rPr>
                <w:rFonts w:cs="Arial"/>
                <w:color w:val="ACB9CA"/>
                <w:sz w:val="18"/>
                <w:szCs w:val="18"/>
              </w:rPr>
              <w:t>A</w:t>
            </w:r>
          </w:p>
        </w:tc>
      </w:tr>
    </w:tbl>
    <w:p w:rsidR="00DC06F7" w:rsidRDefault="00DC06F7" w:rsidP="00FD0D7F"/>
    <w:tbl>
      <w:tblPr>
        <w:tblW w:w="14034" w:type="dxa"/>
        <w:tblInd w:w="-34" w:type="dxa"/>
        <w:tblLook w:val="04A0" w:firstRow="1" w:lastRow="0" w:firstColumn="1" w:lastColumn="0" w:noHBand="0" w:noVBand="1"/>
      </w:tblPr>
      <w:tblGrid>
        <w:gridCol w:w="11908"/>
        <w:gridCol w:w="850"/>
        <w:gridCol w:w="709"/>
        <w:gridCol w:w="567"/>
      </w:tblGrid>
      <w:tr w:rsidR="00DC06F7" w:rsidRPr="00DC06F7" w:rsidTr="009864F3">
        <w:trPr>
          <w:gridAfter w:val="3"/>
          <w:wAfter w:w="2126" w:type="dxa"/>
          <w:trHeight w:val="113"/>
        </w:trPr>
        <w:tc>
          <w:tcPr>
            <w:tcW w:w="11908" w:type="dxa"/>
            <w:tcBorders>
              <w:top w:val="single" w:sz="4" w:space="0" w:color="auto"/>
              <w:left w:val="single" w:sz="4" w:space="0" w:color="auto"/>
              <w:bottom w:val="single" w:sz="4" w:space="0" w:color="auto"/>
              <w:right w:val="single" w:sz="4" w:space="0" w:color="auto"/>
            </w:tcBorders>
            <w:shd w:val="clear" w:color="auto" w:fill="BFBFBF"/>
          </w:tcPr>
          <w:bookmarkEnd w:id="6"/>
          <w:p w:rsidR="00DC06F7" w:rsidRDefault="00DC06F7" w:rsidP="009864F3">
            <w:pPr>
              <w:tabs>
                <w:tab w:val="clear" w:pos="567"/>
                <w:tab w:val="left" w:pos="142"/>
              </w:tabs>
              <w:ind w:left="142" w:hanging="227"/>
              <w:rPr>
                <w:rFonts w:cs="Arial"/>
                <w:b/>
                <w:sz w:val="18"/>
                <w:szCs w:val="18"/>
              </w:rPr>
            </w:pPr>
            <w:r w:rsidRPr="00DC06F7">
              <w:rPr>
                <w:rFonts w:cs="Arial"/>
                <w:b/>
                <w:sz w:val="18"/>
                <w:szCs w:val="18"/>
              </w:rPr>
              <w:t>2.</w:t>
            </w:r>
            <w:r>
              <w:rPr>
                <w:rFonts w:cs="Arial"/>
                <w:b/>
                <w:sz w:val="18"/>
                <w:szCs w:val="18"/>
              </w:rPr>
              <w:t>4</w:t>
            </w:r>
            <w:r w:rsidRPr="00DC06F7">
              <w:rPr>
                <w:rFonts w:cs="Arial"/>
                <w:b/>
                <w:sz w:val="18"/>
                <w:szCs w:val="18"/>
              </w:rPr>
              <w:t xml:space="preserve"> Determinazione </w:t>
            </w:r>
            <w:r>
              <w:rPr>
                <w:rFonts w:cs="Arial"/>
                <w:b/>
                <w:sz w:val="18"/>
                <w:szCs w:val="18"/>
              </w:rPr>
              <w:t>del compenso</w:t>
            </w:r>
            <w:r>
              <w:rPr>
                <w:rFonts w:cs="Arial"/>
                <w:b/>
                <w:sz w:val="18"/>
                <w:szCs w:val="18"/>
              </w:rPr>
              <w:t xml:space="preserve"> del Consiglio di Amministrazione</w:t>
            </w:r>
          </w:p>
          <w:p w:rsidR="00DC06F7" w:rsidRPr="00DC06F7" w:rsidRDefault="00DC06F7" w:rsidP="009864F3">
            <w:pPr>
              <w:tabs>
                <w:tab w:val="clear" w:pos="567"/>
                <w:tab w:val="left" w:pos="142"/>
              </w:tabs>
              <w:ind w:left="142" w:hanging="227"/>
              <w:rPr>
                <w:rFonts w:cs="Arial"/>
                <w:sz w:val="18"/>
                <w:szCs w:val="18"/>
              </w:rPr>
            </w:pPr>
            <w:r w:rsidRPr="00DC06F7">
              <w:rPr>
                <w:rFonts w:cs="Arial"/>
                <w:i/>
                <w:sz w:val="18"/>
                <w:szCs w:val="18"/>
              </w:rPr>
              <w:t>L’organo amministrativo non ha presentato alcuna proposta</w:t>
            </w:r>
          </w:p>
        </w:tc>
      </w:tr>
      <w:tr w:rsidR="00DC06F7" w:rsidRPr="00DC06F7" w:rsidTr="009864F3">
        <w:trPr>
          <w:trHeight w:val="113"/>
        </w:trPr>
        <w:tc>
          <w:tcPr>
            <w:tcW w:w="11908" w:type="dxa"/>
            <w:tcBorders>
              <w:top w:val="single" w:sz="4" w:space="0" w:color="auto"/>
              <w:left w:val="single" w:sz="4" w:space="0" w:color="auto"/>
              <w:bottom w:val="single" w:sz="4" w:space="0" w:color="auto"/>
            </w:tcBorders>
            <w:shd w:val="clear" w:color="auto" w:fill="auto"/>
          </w:tcPr>
          <w:p w:rsidR="00DC06F7" w:rsidRPr="00DC06F7" w:rsidRDefault="00DC06F7" w:rsidP="009864F3">
            <w:pPr>
              <w:tabs>
                <w:tab w:val="clear" w:pos="567"/>
                <w:tab w:val="left" w:pos="142"/>
              </w:tabs>
              <w:ind w:left="142"/>
              <w:rPr>
                <w:rFonts w:cs="Arial"/>
                <w:b/>
                <w:i/>
                <w:sz w:val="18"/>
                <w:szCs w:val="18"/>
              </w:rPr>
            </w:pPr>
            <w:r w:rsidRPr="00DC06F7">
              <w:rPr>
                <w:rFonts w:cs="Arial"/>
                <w:b/>
                <w:i/>
                <w:sz w:val="18"/>
                <w:szCs w:val="18"/>
              </w:rPr>
              <w:t>Sezione C</w:t>
            </w:r>
          </w:p>
        </w:tc>
        <w:tc>
          <w:tcPr>
            <w:tcW w:w="2126" w:type="dxa"/>
            <w:gridSpan w:val="3"/>
            <w:tcBorders>
              <w:top w:val="single" w:sz="4" w:space="0" w:color="auto"/>
              <w:left w:val="single" w:sz="4" w:space="0" w:color="auto"/>
              <w:right w:val="sing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i/>
                <w:sz w:val="18"/>
                <w:szCs w:val="18"/>
              </w:rPr>
            </w:pPr>
            <w:r w:rsidRPr="00DC06F7">
              <w:rPr>
                <w:rFonts w:cs="Arial"/>
                <w:i/>
                <w:sz w:val="18"/>
                <w:szCs w:val="18"/>
              </w:rPr>
              <w:t>Istruzioni di voto</w:t>
            </w:r>
          </w:p>
        </w:tc>
      </w:tr>
      <w:tr w:rsidR="00DC06F7"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DC06F7" w:rsidRPr="00DC06F7" w:rsidRDefault="00DC06F7" w:rsidP="009864F3">
            <w:pPr>
              <w:tabs>
                <w:tab w:val="clear" w:pos="567"/>
                <w:tab w:val="left" w:pos="142"/>
              </w:tabs>
              <w:ind w:left="142"/>
              <w:rPr>
                <w:rFonts w:cs="Arial"/>
                <w:sz w:val="18"/>
                <w:szCs w:val="18"/>
              </w:rPr>
            </w:pPr>
            <w:r w:rsidRPr="00DC06F7">
              <w:rPr>
                <w:rFonts w:cs="Arial"/>
                <w:b/>
                <w:i/>
                <w:sz w:val="18"/>
                <w:szCs w:val="18"/>
              </w:rPr>
              <w:t>C1</w:t>
            </w:r>
            <w:r w:rsidRPr="00DC06F7">
              <w:rPr>
                <w:rFonts w:cs="Arial"/>
                <w:sz w:val="18"/>
                <w:szCs w:val="18"/>
              </w:rPr>
              <w:t xml:space="preserve"> – voto per proposta presentata dal presidente dell’assemblea </w:t>
            </w:r>
            <w:r w:rsidRPr="00DC06F7">
              <w:rPr>
                <w:rFonts w:cs="Arial"/>
                <w:b/>
                <w:sz w:val="18"/>
                <w:szCs w:val="18"/>
              </w:rPr>
              <w:t>(11)</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A</w:t>
            </w:r>
          </w:p>
        </w:tc>
      </w:tr>
      <w:tr w:rsidR="00DC06F7" w:rsidRPr="00DC06F7" w:rsidTr="009864F3">
        <w:trPr>
          <w:trHeight w:val="113"/>
        </w:trPr>
        <w:tc>
          <w:tcPr>
            <w:tcW w:w="11908" w:type="dxa"/>
            <w:tcBorders>
              <w:top w:val="dotted" w:sz="4" w:space="0" w:color="auto"/>
              <w:left w:val="single" w:sz="4" w:space="0" w:color="auto"/>
              <w:bottom w:val="dotted" w:sz="4" w:space="0" w:color="auto"/>
              <w:right w:val="dotted" w:sz="4" w:space="0" w:color="auto"/>
            </w:tcBorders>
            <w:shd w:val="clear" w:color="auto" w:fill="auto"/>
          </w:tcPr>
          <w:p w:rsidR="00DC06F7" w:rsidRPr="00DC06F7" w:rsidRDefault="00DC06F7" w:rsidP="009864F3">
            <w:pPr>
              <w:tabs>
                <w:tab w:val="clear" w:pos="567"/>
                <w:tab w:val="left" w:pos="142"/>
              </w:tabs>
              <w:ind w:left="142"/>
              <w:rPr>
                <w:rFonts w:cs="Arial"/>
                <w:sz w:val="18"/>
                <w:szCs w:val="18"/>
              </w:rPr>
            </w:pPr>
            <w:r w:rsidRPr="00DC06F7">
              <w:rPr>
                <w:rFonts w:cs="Arial"/>
                <w:b/>
                <w:i/>
                <w:sz w:val="18"/>
                <w:szCs w:val="18"/>
              </w:rPr>
              <w:t>C2</w:t>
            </w:r>
            <w:r w:rsidRPr="00DC06F7">
              <w:rPr>
                <w:rFonts w:cs="Arial"/>
                <w:sz w:val="18"/>
                <w:szCs w:val="18"/>
              </w:rPr>
              <w:t xml:space="preserve"> – voto per proposta presentata da titolare di partecipazione di maggioranza o rilevante </w:t>
            </w:r>
            <w:r w:rsidRPr="00DC06F7">
              <w:rPr>
                <w:rFonts w:cs="Arial"/>
                <w:b/>
                <w:sz w:val="18"/>
                <w:szCs w:val="18"/>
              </w:rPr>
              <w:t>(11)</w:t>
            </w:r>
          </w:p>
          <w:p w:rsidR="00DC06F7" w:rsidRPr="00DC06F7" w:rsidRDefault="00DC06F7" w:rsidP="009864F3">
            <w:pPr>
              <w:tabs>
                <w:tab w:val="clear" w:pos="567"/>
                <w:tab w:val="left" w:pos="142"/>
              </w:tabs>
              <w:ind w:left="142"/>
              <w:rPr>
                <w:rFonts w:cs="Arial"/>
                <w:sz w:val="18"/>
                <w:szCs w:val="18"/>
              </w:rPr>
            </w:pPr>
            <w:r w:rsidRPr="00DC06F7">
              <w:rPr>
                <w:rFonts w:cs="Arial"/>
                <w:sz w:val="18"/>
                <w:szCs w:val="18"/>
              </w:rPr>
              <w:t>..................................................................................................................(indicare l’azionista che ha presentato la proposta)</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A</w:t>
            </w:r>
          </w:p>
        </w:tc>
      </w:tr>
      <w:tr w:rsidR="00DC06F7" w:rsidRPr="00DD1B26" w:rsidTr="009864F3">
        <w:trPr>
          <w:trHeight w:val="113"/>
        </w:trPr>
        <w:tc>
          <w:tcPr>
            <w:tcW w:w="11908" w:type="dxa"/>
            <w:tcBorders>
              <w:top w:val="dotted" w:sz="4" w:space="0" w:color="auto"/>
              <w:left w:val="single" w:sz="4" w:space="0" w:color="auto"/>
              <w:bottom w:val="single" w:sz="4" w:space="0" w:color="auto"/>
              <w:right w:val="dotted" w:sz="4" w:space="0" w:color="auto"/>
            </w:tcBorders>
            <w:shd w:val="clear" w:color="auto" w:fill="auto"/>
          </w:tcPr>
          <w:p w:rsidR="00DC06F7" w:rsidRPr="00DC06F7" w:rsidRDefault="00DC06F7" w:rsidP="009864F3">
            <w:pPr>
              <w:tabs>
                <w:tab w:val="clear" w:pos="567"/>
                <w:tab w:val="left" w:pos="142"/>
              </w:tabs>
              <w:ind w:left="142"/>
              <w:rPr>
                <w:rFonts w:cs="Arial"/>
                <w:b/>
                <w:sz w:val="18"/>
                <w:szCs w:val="18"/>
              </w:rPr>
            </w:pPr>
            <w:r w:rsidRPr="00DC06F7">
              <w:rPr>
                <w:rFonts w:cs="Arial"/>
                <w:b/>
                <w:i/>
                <w:sz w:val="18"/>
                <w:szCs w:val="18"/>
              </w:rPr>
              <w:t>C3</w:t>
            </w:r>
            <w:r w:rsidRPr="00DC06F7">
              <w:rPr>
                <w:rFonts w:cs="Arial"/>
                <w:sz w:val="18"/>
                <w:szCs w:val="18"/>
              </w:rPr>
              <w:t xml:space="preserve"> – voto per proposta presentata da titolare di partecipazione di minoranza </w:t>
            </w:r>
            <w:r w:rsidRPr="00DC06F7">
              <w:rPr>
                <w:rFonts w:cs="Arial"/>
                <w:b/>
                <w:sz w:val="18"/>
                <w:szCs w:val="18"/>
              </w:rPr>
              <w:t>(11)</w:t>
            </w:r>
          </w:p>
          <w:p w:rsidR="00DC06F7" w:rsidRPr="00DC06F7" w:rsidRDefault="00DC06F7" w:rsidP="009864F3">
            <w:pPr>
              <w:tabs>
                <w:tab w:val="clear" w:pos="567"/>
                <w:tab w:val="left" w:pos="142"/>
              </w:tabs>
              <w:ind w:left="142"/>
              <w:rPr>
                <w:rFonts w:cs="Arial"/>
                <w:sz w:val="18"/>
                <w:szCs w:val="18"/>
              </w:rPr>
            </w:pPr>
            <w:r w:rsidRPr="00DC06F7">
              <w:rPr>
                <w:rFonts w:cs="Arial"/>
                <w:sz w:val="18"/>
                <w:szCs w:val="18"/>
              </w:rPr>
              <w:t>..................................................................................................................(indicare l’azionista che ha presentato la proposta)</w:t>
            </w:r>
          </w:p>
        </w:tc>
        <w:tc>
          <w:tcPr>
            <w:tcW w:w="85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F</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C</w:t>
            </w:r>
          </w:p>
        </w:tc>
        <w:tc>
          <w:tcPr>
            <w:tcW w:w="567"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CA21D1" w:rsidRDefault="00DC06F7" w:rsidP="009864F3">
            <w:pPr>
              <w:tabs>
                <w:tab w:val="clear" w:pos="567"/>
                <w:tab w:val="left" w:pos="142"/>
              </w:tabs>
              <w:ind w:left="142"/>
              <w:jc w:val="center"/>
              <w:rPr>
                <w:rFonts w:cs="Arial"/>
                <w:color w:val="ACB9CA"/>
                <w:sz w:val="18"/>
                <w:szCs w:val="18"/>
              </w:rPr>
            </w:pPr>
            <w:r w:rsidRPr="00DC06F7">
              <w:rPr>
                <w:rFonts w:cs="Arial"/>
                <w:color w:val="ACB9CA"/>
                <w:sz w:val="18"/>
                <w:szCs w:val="18"/>
              </w:rPr>
              <w:t>A</w:t>
            </w:r>
          </w:p>
        </w:tc>
      </w:tr>
    </w:tbl>
    <w:p w:rsidR="00DC06F7" w:rsidRDefault="00DC06F7" w:rsidP="00FD0D7F"/>
    <w:p w:rsidR="00DC06F7" w:rsidRPr="00DC06F7" w:rsidRDefault="00DC06F7" w:rsidP="00DC06F7">
      <w:pPr>
        <w:pStyle w:val="Paragrafoelenco"/>
        <w:numPr>
          <w:ilvl w:val="0"/>
          <w:numId w:val="18"/>
        </w:numPr>
        <w:spacing w:before="0" w:after="160" w:line="259" w:lineRule="auto"/>
        <w:ind w:left="567" w:right="536" w:hanging="567"/>
        <w:rPr>
          <w:rFonts w:eastAsia="Times New Roman" w:cs="Arial"/>
          <w:b/>
          <w:sz w:val="18"/>
          <w:szCs w:val="18"/>
          <w:lang w:eastAsia="it-IT"/>
        </w:rPr>
      </w:pPr>
      <w:r w:rsidRPr="00DC06F7">
        <w:rPr>
          <w:rFonts w:eastAsia="Times New Roman" w:cs="Arial"/>
          <w:b/>
          <w:sz w:val="18"/>
          <w:szCs w:val="18"/>
          <w:lang w:eastAsia="it-IT"/>
        </w:rPr>
        <w:t>Relazione sulla politica di remunerazione e sui compensi corrisposti ai sensi dell’art. 123-ter del D. Lgs 24 febbraio 1998, n. 58 e dell’art. 84-quater del</w:t>
      </w:r>
      <w:r w:rsidRPr="00152FEB">
        <w:t xml:space="preserve"> </w:t>
      </w:r>
      <w:r w:rsidRPr="00DC06F7">
        <w:rPr>
          <w:rFonts w:eastAsia="Times New Roman" w:cs="Arial"/>
          <w:b/>
          <w:sz w:val="18"/>
          <w:szCs w:val="18"/>
          <w:lang w:eastAsia="it-IT"/>
        </w:rPr>
        <w:t xml:space="preserve">Regolamento Consob n. 11971/1999 (la “Relazione sulla Politica di Remunerazione e sui Compensi”): </w:t>
      </w:r>
    </w:p>
    <w:tbl>
      <w:tblPr>
        <w:tblW w:w="13945" w:type="dxa"/>
        <w:tblLook w:val="04A0" w:firstRow="1" w:lastRow="0" w:firstColumn="1" w:lastColumn="0" w:noHBand="0" w:noVBand="1"/>
      </w:tblPr>
      <w:tblGrid>
        <w:gridCol w:w="11905"/>
        <w:gridCol w:w="680"/>
        <w:gridCol w:w="680"/>
        <w:gridCol w:w="680"/>
      </w:tblGrid>
      <w:tr w:rsidR="00D0495C" w:rsidRPr="00DC06F7" w:rsidTr="009943EB">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D0495C" w:rsidRPr="00DC06F7" w:rsidRDefault="00DC06F7" w:rsidP="00223EA0">
            <w:pPr>
              <w:rPr>
                <w:rFonts w:cs="Arial"/>
                <w:b/>
                <w:sz w:val="18"/>
                <w:szCs w:val="18"/>
              </w:rPr>
            </w:pPr>
            <w:r w:rsidRPr="00DC06F7">
              <w:rPr>
                <w:rFonts w:cs="Arial"/>
                <w:b/>
                <w:sz w:val="18"/>
                <w:szCs w:val="18"/>
              </w:rPr>
              <w:t xml:space="preserve">3.1 </w:t>
            </w:r>
            <w:r w:rsidRPr="00DC06F7">
              <w:rPr>
                <w:rFonts w:cs="Arial"/>
                <w:b/>
                <w:sz w:val="18"/>
                <w:szCs w:val="18"/>
              </w:rPr>
              <w:t xml:space="preserve">Approvazione della prima sezione (politica di remunerazione 2020); deliberazioni inerenti e conseguenti. </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D0495C" w:rsidRPr="00DC06F7" w:rsidRDefault="00D0495C" w:rsidP="00DC06F7">
            <w:pPr>
              <w:rPr>
                <w:rFonts w:cs="Arial"/>
                <w:b/>
                <w:sz w:val="18"/>
                <w:szCs w:val="18"/>
              </w:rPr>
            </w:pPr>
          </w:p>
        </w:tc>
      </w:tr>
      <w:tr w:rsidR="00D0495C" w:rsidRPr="00DC06F7" w:rsidTr="00223EA0">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D0495C" w:rsidRPr="00DC06F7" w:rsidRDefault="00D0495C" w:rsidP="00223EA0">
            <w:pPr>
              <w:rPr>
                <w:rFonts w:cs="Arial"/>
                <w:b/>
                <w:i/>
                <w:sz w:val="18"/>
                <w:szCs w:val="18"/>
              </w:rPr>
            </w:pPr>
            <w:r w:rsidRPr="00DC06F7">
              <w:rPr>
                <w:rFonts w:cs="Arial"/>
                <w:b/>
                <w:i/>
                <w:sz w:val="18"/>
                <w:szCs w:val="18"/>
              </w:rPr>
              <w:t xml:space="preserve">Sezione A </w:t>
            </w:r>
            <w:r w:rsidRPr="00DC06F7">
              <w:rPr>
                <w:rFonts w:cs="Arial"/>
                <w:i/>
                <w:sz w:val="18"/>
                <w:szCs w:val="18"/>
              </w:rPr>
              <w:t xml:space="preserve">– </w:t>
            </w:r>
            <w:r w:rsidR="007F6A92" w:rsidRPr="00DC06F7">
              <w:rPr>
                <w:rFonts w:cs="Arial"/>
                <w:sz w:val="18"/>
                <w:szCs w:val="18"/>
              </w:rPr>
              <w:t>voto per deliberazione proposta dall’organo amministrativo</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0495C" w:rsidRPr="00DC06F7" w:rsidRDefault="00D0495C" w:rsidP="00223EA0">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0495C" w:rsidRPr="00DC06F7" w:rsidRDefault="00D0495C" w:rsidP="00223EA0">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0495C" w:rsidRPr="00DC06F7" w:rsidRDefault="00D0495C" w:rsidP="00223EA0">
            <w:pPr>
              <w:jc w:val="center"/>
              <w:rPr>
                <w:rFonts w:cs="Arial"/>
                <w:color w:val="8DB3E2"/>
                <w:sz w:val="18"/>
                <w:szCs w:val="18"/>
              </w:rPr>
            </w:pPr>
            <w:r w:rsidRPr="00DC06F7">
              <w:rPr>
                <w:rFonts w:cs="Arial"/>
                <w:color w:val="8DB3E2"/>
                <w:sz w:val="18"/>
                <w:szCs w:val="18"/>
              </w:rPr>
              <w:t>A</w:t>
            </w:r>
          </w:p>
        </w:tc>
      </w:tr>
      <w:tr w:rsidR="00DF04E3" w:rsidRPr="00DE0426" w:rsidTr="00546CAF">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DF04E3" w:rsidRPr="00DC06F7" w:rsidRDefault="00DF04E3" w:rsidP="00546CAF">
            <w:pPr>
              <w:rPr>
                <w:rFonts w:cs="Arial"/>
                <w:sz w:val="18"/>
                <w:szCs w:val="18"/>
              </w:rPr>
            </w:pPr>
            <w:r w:rsidRPr="00DC06F7">
              <w:rPr>
                <w:rFonts w:cs="Arial"/>
                <w:b/>
                <w:i/>
                <w:sz w:val="18"/>
                <w:szCs w:val="18"/>
              </w:rPr>
              <w:t xml:space="preserve">Sezione A2 </w:t>
            </w:r>
            <w:r w:rsidRPr="00DC06F7">
              <w:rPr>
                <w:rFonts w:cs="Arial"/>
                <w:sz w:val="18"/>
                <w:szCs w:val="18"/>
              </w:rPr>
              <w:t xml:space="preserve">– </w:t>
            </w:r>
            <w:r w:rsidR="007F6A92" w:rsidRPr="00DC06F7">
              <w:rPr>
                <w:rFonts w:cs="Arial"/>
                <w:sz w:val="18"/>
                <w:szCs w:val="18"/>
              </w:rPr>
              <w:t>voto per proposta pubblicata ai sensi dell’art. 126-bis del TUF</w:t>
            </w:r>
            <w:r w:rsidR="00212F23" w:rsidRPr="00DC06F7">
              <w:rPr>
                <w:rFonts w:cs="Arial"/>
                <w:sz w:val="18"/>
                <w:szCs w:val="18"/>
              </w:rPr>
              <w:t xml:space="preserve"> </w:t>
            </w:r>
            <w:r w:rsidR="00212F23" w:rsidRPr="00DC06F7">
              <w:rPr>
                <w:rFonts w:cs="Arial"/>
                <w:b/>
                <w:sz w:val="18"/>
                <w:szCs w:val="18"/>
              </w:rPr>
              <w:t xml:space="preserve"> (</w:t>
            </w:r>
            <w:r w:rsidR="006F2033" w:rsidRPr="00DC06F7">
              <w:rPr>
                <w:rFonts w:cs="Arial"/>
                <w:b/>
                <w:sz w:val="18"/>
                <w:szCs w:val="18"/>
              </w:rPr>
              <w:t>10</w:t>
            </w:r>
            <w:r w:rsidR="00212F23" w:rsidRPr="00DC06F7">
              <w:rPr>
                <w:rFonts w:cs="Arial"/>
                <w:b/>
                <w:sz w:val="18"/>
                <w:szCs w:val="18"/>
              </w:rPr>
              <w:t>)</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F04E3" w:rsidRPr="00DC06F7" w:rsidRDefault="00DF04E3" w:rsidP="00546CAF">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F04E3" w:rsidRPr="00DC06F7" w:rsidRDefault="00DF04E3" w:rsidP="00546CAF">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F04E3" w:rsidRPr="00DE0426" w:rsidRDefault="00DF04E3" w:rsidP="00546CAF">
            <w:pPr>
              <w:jc w:val="center"/>
              <w:rPr>
                <w:rFonts w:cs="Arial"/>
                <w:color w:val="8DB3E2"/>
                <w:sz w:val="18"/>
                <w:szCs w:val="18"/>
              </w:rPr>
            </w:pPr>
            <w:r w:rsidRPr="00DC06F7">
              <w:rPr>
                <w:rFonts w:cs="Arial"/>
                <w:color w:val="8DB3E2"/>
                <w:sz w:val="18"/>
                <w:szCs w:val="18"/>
              </w:rPr>
              <w:t>A</w:t>
            </w:r>
          </w:p>
        </w:tc>
      </w:tr>
    </w:tbl>
    <w:p w:rsidR="00B15012" w:rsidRDefault="00B15012" w:rsidP="00BE1A1C">
      <w:pPr>
        <w:tabs>
          <w:tab w:val="clear" w:pos="567"/>
          <w:tab w:val="clear" w:pos="9072"/>
        </w:tabs>
        <w:autoSpaceDE w:val="0"/>
        <w:autoSpaceDN w:val="0"/>
        <w:adjustRightInd w:val="0"/>
        <w:rPr>
          <w:rFonts w:cs="CGTimes"/>
          <w:sz w:val="18"/>
          <w:szCs w:val="18"/>
        </w:rPr>
      </w:pPr>
    </w:p>
    <w:p w:rsidR="00317F36" w:rsidRPr="00494453" w:rsidRDefault="00317F36" w:rsidP="00317F36">
      <w:pPr>
        <w:rPr>
          <w:rFonts w:cs="Arial"/>
          <w:sz w:val="6"/>
          <w:szCs w:val="6"/>
        </w:rPr>
      </w:pPr>
    </w:p>
    <w:p w:rsidR="00317F36" w:rsidRDefault="00317F36" w:rsidP="00317F36">
      <w:pPr>
        <w:ind w:left="142"/>
        <w:rPr>
          <w:rFonts w:cs="Arial"/>
          <w:sz w:val="6"/>
          <w:szCs w:val="6"/>
        </w:rPr>
      </w:pPr>
      <w:r>
        <w:rPr>
          <w:rFonts w:cs="Arial"/>
          <w:sz w:val="6"/>
          <w:szCs w:val="6"/>
        </w:rPr>
        <w:t xml:space="preserve"> </w:t>
      </w:r>
    </w:p>
    <w:p w:rsidR="00317F36" w:rsidRDefault="00317F36" w:rsidP="00317F36">
      <w:pPr>
        <w:tabs>
          <w:tab w:val="clear" w:pos="567"/>
          <w:tab w:val="left" w:pos="142"/>
        </w:tabs>
        <w:ind w:left="142"/>
        <w:rPr>
          <w:rFonts w:cs="Arial"/>
          <w:sz w:val="6"/>
          <w:szCs w:val="6"/>
        </w:rPr>
      </w:pPr>
    </w:p>
    <w:p w:rsidR="00317F36" w:rsidRDefault="00317F36" w:rsidP="00317F36">
      <w:pPr>
        <w:tabs>
          <w:tab w:val="clear" w:pos="567"/>
          <w:tab w:val="left" w:pos="142"/>
        </w:tabs>
        <w:ind w:left="142"/>
        <w:rPr>
          <w:rFonts w:cs="Arial"/>
          <w:sz w:val="6"/>
          <w:szCs w:val="6"/>
        </w:rPr>
      </w:pPr>
    </w:p>
    <w:tbl>
      <w:tblPr>
        <w:tblW w:w="13945" w:type="dxa"/>
        <w:tblLook w:val="04A0" w:firstRow="1" w:lastRow="0" w:firstColumn="1" w:lastColumn="0" w:noHBand="0" w:noVBand="1"/>
      </w:tblPr>
      <w:tblGrid>
        <w:gridCol w:w="11905"/>
        <w:gridCol w:w="680"/>
        <w:gridCol w:w="680"/>
        <w:gridCol w:w="680"/>
      </w:tblGrid>
      <w:tr w:rsidR="00DC06F7" w:rsidRPr="00DC06F7" w:rsidTr="009864F3">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tcPr>
          <w:p w:rsidR="00DC06F7" w:rsidRPr="00DC06F7" w:rsidRDefault="00DC06F7" w:rsidP="009864F3">
            <w:pPr>
              <w:rPr>
                <w:rFonts w:cs="Arial"/>
                <w:b/>
                <w:sz w:val="18"/>
                <w:szCs w:val="18"/>
              </w:rPr>
            </w:pPr>
            <w:r w:rsidRPr="00DC06F7">
              <w:rPr>
                <w:rFonts w:cs="Arial"/>
                <w:b/>
                <w:sz w:val="18"/>
                <w:szCs w:val="18"/>
              </w:rPr>
              <w:t>3.</w:t>
            </w:r>
            <w:r>
              <w:rPr>
                <w:rFonts w:cs="Arial"/>
                <w:b/>
                <w:sz w:val="18"/>
                <w:szCs w:val="18"/>
              </w:rPr>
              <w:t>2</w:t>
            </w:r>
            <w:r w:rsidRPr="00DC06F7">
              <w:rPr>
                <w:rFonts w:cs="Arial"/>
                <w:b/>
                <w:sz w:val="18"/>
                <w:szCs w:val="18"/>
              </w:rPr>
              <w:t xml:space="preserve"> Voto non vincolante sulla seconda sezione (compensi dell’esercizio 2019). Deliberazioni inerenti e conseguenti.</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rsidR="00DC06F7" w:rsidRPr="00DC06F7" w:rsidRDefault="00DC06F7" w:rsidP="009864F3">
            <w:pPr>
              <w:rPr>
                <w:rFonts w:cs="Arial"/>
                <w:b/>
                <w:sz w:val="18"/>
                <w:szCs w:val="18"/>
              </w:rPr>
            </w:pPr>
          </w:p>
        </w:tc>
      </w:tr>
      <w:tr w:rsidR="00DC06F7" w:rsidRPr="00DC06F7"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DC06F7" w:rsidRPr="00DC06F7" w:rsidRDefault="00DC06F7" w:rsidP="009864F3">
            <w:pPr>
              <w:rPr>
                <w:rFonts w:cs="Arial"/>
                <w:b/>
                <w:i/>
                <w:sz w:val="18"/>
                <w:szCs w:val="18"/>
              </w:rPr>
            </w:pPr>
            <w:r w:rsidRPr="00DC06F7">
              <w:rPr>
                <w:rFonts w:cs="Arial"/>
                <w:b/>
                <w:i/>
                <w:sz w:val="18"/>
                <w:szCs w:val="18"/>
              </w:rPr>
              <w:t xml:space="preserve">Sezione A </w:t>
            </w:r>
            <w:r w:rsidRPr="00DC06F7">
              <w:rPr>
                <w:rFonts w:cs="Arial"/>
                <w:i/>
                <w:sz w:val="18"/>
                <w:szCs w:val="18"/>
              </w:rPr>
              <w:t xml:space="preserve">– </w:t>
            </w:r>
            <w:r w:rsidRPr="00DC06F7">
              <w:rPr>
                <w:rFonts w:cs="Arial"/>
                <w:sz w:val="18"/>
                <w:szCs w:val="18"/>
              </w:rPr>
              <w:t>voto per deliberazione proposta dall’organo amministrativo</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jc w:val="center"/>
              <w:rPr>
                <w:rFonts w:cs="Arial"/>
                <w:color w:val="8DB3E2"/>
                <w:sz w:val="18"/>
                <w:szCs w:val="18"/>
              </w:rPr>
            </w:pPr>
            <w:r w:rsidRPr="00DC06F7">
              <w:rPr>
                <w:rFonts w:cs="Arial"/>
                <w:color w:val="8DB3E2"/>
                <w:sz w:val="18"/>
                <w:szCs w:val="18"/>
              </w:rPr>
              <w:t>A</w:t>
            </w:r>
          </w:p>
        </w:tc>
      </w:tr>
      <w:tr w:rsidR="00DC06F7" w:rsidRPr="00DE0426" w:rsidTr="009864F3">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tcPr>
          <w:p w:rsidR="00DC06F7" w:rsidRPr="00DC06F7" w:rsidRDefault="00DC06F7" w:rsidP="009864F3">
            <w:pPr>
              <w:rPr>
                <w:rFonts w:cs="Arial"/>
                <w:sz w:val="18"/>
                <w:szCs w:val="18"/>
              </w:rPr>
            </w:pPr>
            <w:r w:rsidRPr="00DC06F7">
              <w:rPr>
                <w:rFonts w:cs="Arial"/>
                <w:b/>
                <w:i/>
                <w:sz w:val="18"/>
                <w:szCs w:val="18"/>
              </w:rPr>
              <w:t xml:space="preserve">Sezione A2 </w:t>
            </w:r>
            <w:r w:rsidRPr="00DC06F7">
              <w:rPr>
                <w:rFonts w:cs="Arial"/>
                <w:sz w:val="18"/>
                <w:szCs w:val="18"/>
              </w:rPr>
              <w:t xml:space="preserve">– voto per proposta pubblicata ai sensi dell’art. 126-bis del TUF </w:t>
            </w:r>
            <w:r w:rsidRPr="00DC06F7">
              <w:rPr>
                <w:rFonts w:cs="Arial"/>
                <w:b/>
                <w:sz w:val="18"/>
                <w:szCs w:val="18"/>
              </w:rPr>
              <w:t xml:space="preserve"> (10)</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jc w:val="center"/>
              <w:rPr>
                <w:rFonts w:cs="Arial"/>
                <w:color w:val="8DB3E2"/>
                <w:sz w:val="18"/>
                <w:szCs w:val="18"/>
              </w:rPr>
            </w:pPr>
            <w:r w:rsidRPr="00DC06F7">
              <w:rPr>
                <w:rFonts w:cs="Arial"/>
                <w:color w:val="8DB3E2"/>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C06F7" w:rsidRDefault="00DC06F7" w:rsidP="009864F3">
            <w:pPr>
              <w:jc w:val="center"/>
              <w:rPr>
                <w:rFonts w:cs="Arial"/>
                <w:color w:val="8DB3E2"/>
                <w:sz w:val="18"/>
                <w:szCs w:val="18"/>
              </w:rPr>
            </w:pPr>
            <w:r w:rsidRPr="00DC06F7">
              <w:rPr>
                <w:rFonts w:cs="Arial"/>
                <w:color w:val="8DB3E2"/>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DC06F7" w:rsidRPr="00DE0426" w:rsidRDefault="00DC06F7" w:rsidP="009864F3">
            <w:pPr>
              <w:jc w:val="center"/>
              <w:rPr>
                <w:rFonts w:cs="Arial"/>
                <w:color w:val="8DB3E2"/>
                <w:sz w:val="18"/>
                <w:szCs w:val="18"/>
              </w:rPr>
            </w:pPr>
            <w:r w:rsidRPr="00DC06F7">
              <w:rPr>
                <w:rFonts w:cs="Arial"/>
                <w:color w:val="8DB3E2"/>
                <w:sz w:val="18"/>
                <w:szCs w:val="18"/>
              </w:rPr>
              <w:t>A</w:t>
            </w:r>
          </w:p>
        </w:tc>
      </w:tr>
    </w:tbl>
    <w:p w:rsidR="006B5D58" w:rsidRDefault="006B5D58" w:rsidP="00317F36">
      <w:pPr>
        <w:tabs>
          <w:tab w:val="clear" w:pos="567"/>
          <w:tab w:val="left" w:pos="142"/>
        </w:tabs>
        <w:ind w:left="142" w:firstLine="284"/>
        <w:rPr>
          <w:rFonts w:cs="Arial"/>
          <w:b/>
          <w:sz w:val="18"/>
          <w:szCs w:val="18"/>
        </w:rPr>
      </w:pPr>
    </w:p>
    <w:p w:rsidR="00317F36" w:rsidRPr="00DA1D58" w:rsidRDefault="00317F36" w:rsidP="00317F36">
      <w:pPr>
        <w:tabs>
          <w:tab w:val="clear" w:pos="567"/>
          <w:tab w:val="left" w:pos="142"/>
        </w:tabs>
        <w:ind w:left="142" w:firstLine="284"/>
        <w:rPr>
          <w:rFonts w:cs="Arial"/>
          <w:b/>
          <w:sz w:val="18"/>
          <w:szCs w:val="18"/>
        </w:rPr>
      </w:pPr>
    </w:p>
    <w:p w:rsidR="00317F36" w:rsidRDefault="00317F36" w:rsidP="00317F36">
      <w:pPr>
        <w:tabs>
          <w:tab w:val="clear" w:pos="567"/>
          <w:tab w:val="left" w:pos="142"/>
        </w:tabs>
        <w:suppressAutoHyphens/>
        <w:autoSpaceDE w:val="0"/>
        <w:rPr>
          <w:rFonts w:cs="CGTimes"/>
          <w:sz w:val="20"/>
          <w:szCs w:val="20"/>
          <w:lang w:eastAsia="ar-SA"/>
        </w:rPr>
      </w:pPr>
    </w:p>
    <w:p w:rsidR="00DC06F7" w:rsidRDefault="00DC06F7" w:rsidP="00317F36">
      <w:pPr>
        <w:tabs>
          <w:tab w:val="clear" w:pos="567"/>
          <w:tab w:val="left" w:pos="142"/>
        </w:tabs>
        <w:suppressAutoHyphens/>
        <w:autoSpaceDE w:val="0"/>
        <w:rPr>
          <w:rFonts w:cs="CGTimes"/>
          <w:sz w:val="20"/>
          <w:szCs w:val="20"/>
          <w:lang w:eastAsia="ar-SA"/>
        </w:rPr>
      </w:pPr>
    </w:p>
    <w:bookmarkEnd w:id="4"/>
    <w:p w:rsidR="005720A8" w:rsidRPr="00C20D79" w:rsidRDefault="005720A8" w:rsidP="006F2033">
      <w:pPr>
        <w:tabs>
          <w:tab w:val="clear" w:pos="567"/>
          <w:tab w:val="left" w:pos="284"/>
        </w:tabs>
        <w:spacing w:line="276" w:lineRule="auto"/>
        <w:jc w:val="left"/>
        <w:rPr>
          <w:rFonts w:cs="Arial"/>
          <w:b/>
          <w:color w:val="000000"/>
          <w:sz w:val="20"/>
          <w:szCs w:val="20"/>
        </w:rPr>
      </w:pPr>
      <w:r>
        <w:rPr>
          <w:rFonts w:cs="Arial"/>
          <w:b/>
          <w:color w:val="000000"/>
          <w:sz w:val="20"/>
          <w:szCs w:val="20"/>
        </w:rPr>
        <w:t>Eventuale a</w:t>
      </w:r>
      <w:r w:rsidRPr="00C20D79">
        <w:rPr>
          <w:rFonts w:cs="Arial"/>
          <w:b/>
          <w:color w:val="000000"/>
          <w:sz w:val="20"/>
          <w:szCs w:val="20"/>
        </w:rPr>
        <w:t>zione di responsabilità</w:t>
      </w:r>
    </w:p>
    <w:tbl>
      <w:tblPr>
        <w:tblW w:w="13945" w:type="dxa"/>
        <w:tblLook w:val="04A0" w:firstRow="1" w:lastRow="0" w:firstColumn="1" w:lastColumn="0" w:noHBand="0" w:noVBand="1"/>
      </w:tblPr>
      <w:tblGrid>
        <w:gridCol w:w="11905"/>
        <w:gridCol w:w="680"/>
        <w:gridCol w:w="680"/>
        <w:gridCol w:w="680"/>
      </w:tblGrid>
      <w:tr w:rsidR="005720A8" w:rsidRPr="00DD1B26" w:rsidTr="006F2033">
        <w:trPr>
          <w:trHeight w:val="113"/>
        </w:trPr>
        <w:tc>
          <w:tcPr>
            <w:tcW w:w="11905" w:type="dxa"/>
            <w:tcBorders>
              <w:top w:val="single" w:sz="4" w:space="0" w:color="auto"/>
              <w:left w:val="single" w:sz="4" w:space="0" w:color="auto"/>
              <w:bottom w:val="single" w:sz="4" w:space="0" w:color="auto"/>
              <w:right w:val="double" w:sz="4" w:space="0" w:color="auto"/>
            </w:tcBorders>
            <w:shd w:val="clear" w:color="auto" w:fill="auto"/>
            <w:vAlign w:val="bottom"/>
          </w:tcPr>
          <w:p w:rsidR="005720A8" w:rsidRPr="0005196F" w:rsidRDefault="005720A8" w:rsidP="0005196F">
            <w:pPr>
              <w:jc w:val="left"/>
              <w:rPr>
                <w:rFonts w:eastAsia="Calibri" w:cs="Arial"/>
                <w:sz w:val="18"/>
                <w:szCs w:val="18"/>
              </w:rPr>
            </w:pPr>
            <w:r w:rsidRPr="0005196F">
              <w:rPr>
                <w:rFonts w:cs="Arial"/>
                <w:color w:val="000000"/>
                <w:sz w:val="18"/>
                <w:szCs w:val="18"/>
              </w:rPr>
              <w:t>Voto per azione di responsabilità contro amministratori eventualmente proposta da azionisti ai sensi dell’art. 2393, 2° comma, del c.c. in occasione della discussione sul bilancio. (</w:t>
            </w:r>
            <w:r w:rsidRPr="0005196F">
              <w:rPr>
                <w:i/>
                <w:sz w:val="17"/>
                <w:szCs w:val="17"/>
                <w:lang w:eastAsia="ar-SA"/>
              </w:rPr>
              <w:t>nel caso non siano indicate istruzioni di voto il Rappresentante Designato esprimerà voto contrario)</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5720A8" w:rsidRPr="0005196F" w:rsidRDefault="005720A8" w:rsidP="0005196F">
            <w:pPr>
              <w:jc w:val="center"/>
              <w:rPr>
                <w:rFonts w:eastAsia="Calibri" w:cs="Arial"/>
                <w:color w:val="ACB9CA"/>
                <w:sz w:val="18"/>
                <w:szCs w:val="18"/>
              </w:rPr>
            </w:pPr>
            <w:r w:rsidRPr="0005196F">
              <w:rPr>
                <w:rFonts w:eastAsia="Calibri"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5720A8" w:rsidRPr="0005196F" w:rsidRDefault="005720A8" w:rsidP="0005196F">
            <w:pPr>
              <w:jc w:val="center"/>
              <w:rPr>
                <w:rFonts w:eastAsia="Calibri" w:cs="Arial"/>
                <w:color w:val="ACB9CA"/>
                <w:sz w:val="18"/>
                <w:szCs w:val="18"/>
              </w:rPr>
            </w:pPr>
            <w:r w:rsidRPr="0005196F">
              <w:rPr>
                <w:rFonts w:eastAsia="Calibri"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rsidR="005720A8" w:rsidRPr="0005196F" w:rsidRDefault="005720A8" w:rsidP="0005196F">
            <w:pPr>
              <w:jc w:val="center"/>
              <w:rPr>
                <w:rFonts w:eastAsia="Calibri" w:cs="Arial"/>
                <w:color w:val="ACB9CA"/>
                <w:sz w:val="18"/>
                <w:szCs w:val="18"/>
              </w:rPr>
            </w:pPr>
            <w:r w:rsidRPr="0005196F">
              <w:rPr>
                <w:rFonts w:eastAsia="Calibri" w:cs="Arial"/>
                <w:color w:val="ACB9CA"/>
                <w:sz w:val="18"/>
                <w:szCs w:val="18"/>
              </w:rPr>
              <w:t>A</w:t>
            </w:r>
          </w:p>
        </w:tc>
      </w:tr>
    </w:tbl>
    <w:p w:rsidR="00B319AC" w:rsidRDefault="00B319AC" w:rsidP="00BE1A1C">
      <w:pPr>
        <w:tabs>
          <w:tab w:val="clear" w:pos="567"/>
          <w:tab w:val="clear" w:pos="9072"/>
        </w:tabs>
        <w:autoSpaceDE w:val="0"/>
        <w:autoSpaceDN w:val="0"/>
        <w:adjustRightInd w:val="0"/>
        <w:rPr>
          <w:rFonts w:cs="CGTimes"/>
          <w:sz w:val="18"/>
          <w:szCs w:val="18"/>
        </w:rPr>
      </w:pPr>
    </w:p>
    <w:tbl>
      <w:tblPr>
        <w:tblW w:w="14317" w:type="dxa"/>
        <w:tblBorders>
          <w:bottom w:val="single" w:sz="4" w:space="0" w:color="auto"/>
        </w:tblBorders>
        <w:tblLook w:val="04A0" w:firstRow="1" w:lastRow="0" w:firstColumn="1" w:lastColumn="0" w:noHBand="0" w:noVBand="1"/>
      </w:tblPr>
      <w:tblGrid>
        <w:gridCol w:w="704"/>
        <w:gridCol w:w="1509"/>
        <w:gridCol w:w="1915"/>
        <w:gridCol w:w="1137"/>
        <w:gridCol w:w="1457"/>
        <w:gridCol w:w="2188"/>
        <w:gridCol w:w="410"/>
        <w:gridCol w:w="236"/>
        <w:gridCol w:w="1167"/>
        <w:gridCol w:w="3594"/>
      </w:tblGrid>
      <w:tr w:rsidR="00B319AC" w:rsidTr="0003759D">
        <w:tc>
          <w:tcPr>
            <w:tcW w:w="704" w:type="dxa"/>
            <w:tcBorders>
              <w:top w:val="nil"/>
              <w:left w:val="nil"/>
              <w:bottom w:val="nil"/>
              <w:right w:val="nil"/>
            </w:tcBorders>
            <w:tcMar>
              <w:top w:w="0" w:type="dxa"/>
              <w:left w:w="0" w:type="dxa"/>
              <w:bottom w:w="0" w:type="dxa"/>
              <w:right w:w="0" w:type="dxa"/>
            </w:tcMar>
            <w:hideMark/>
          </w:tcPr>
          <w:p w:rsidR="00B319AC" w:rsidRDefault="00B319AC">
            <w:pPr>
              <w:tabs>
                <w:tab w:val="right" w:pos="12960"/>
              </w:tabs>
              <w:suppressAutoHyphens/>
              <w:snapToGrid w:val="0"/>
              <w:rPr>
                <w:rFonts w:cs="Arial"/>
                <w:sz w:val="20"/>
                <w:szCs w:val="20"/>
                <w:lang w:eastAsia="ar-SA"/>
              </w:rPr>
            </w:pPr>
            <w:r>
              <w:rPr>
                <w:rFonts w:cs="Arial"/>
                <w:sz w:val="20"/>
                <w:szCs w:val="20"/>
                <w:lang w:eastAsia="ar-SA"/>
              </w:rPr>
              <w:t>DATA</w:t>
            </w:r>
          </w:p>
        </w:tc>
        <w:tc>
          <w:tcPr>
            <w:tcW w:w="1509"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sz w:val="20"/>
                <w:szCs w:val="20"/>
                <w:lang w:eastAsia="ar-SA"/>
              </w:rPr>
            </w:pPr>
          </w:p>
        </w:tc>
        <w:tc>
          <w:tcPr>
            <w:tcW w:w="1915"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i/>
                <w:sz w:val="20"/>
                <w:szCs w:val="20"/>
                <w:lang w:eastAsia="ar-SA"/>
              </w:rPr>
            </w:pPr>
          </w:p>
        </w:tc>
        <w:tc>
          <w:tcPr>
            <w:tcW w:w="1137"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sz w:val="20"/>
                <w:szCs w:val="20"/>
                <w:lang w:eastAsia="ar-SA"/>
              </w:rPr>
            </w:pPr>
          </w:p>
        </w:tc>
        <w:tc>
          <w:tcPr>
            <w:tcW w:w="1457"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sz w:val="20"/>
                <w:szCs w:val="20"/>
                <w:lang w:eastAsia="ar-SA"/>
              </w:rPr>
            </w:pPr>
          </w:p>
        </w:tc>
        <w:tc>
          <w:tcPr>
            <w:tcW w:w="2188"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sz w:val="20"/>
                <w:szCs w:val="20"/>
                <w:lang w:eastAsia="ar-SA"/>
              </w:rPr>
            </w:pPr>
          </w:p>
        </w:tc>
        <w:tc>
          <w:tcPr>
            <w:tcW w:w="410"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sz w:val="20"/>
                <w:szCs w:val="20"/>
                <w:lang w:eastAsia="ar-SA"/>
              </w:rPr>
            </w:pPr>
          </w:p>
        </w:tc>
        <w:tc>
          <w:tcPr>
            <w:tcW w:w="236"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sz w:val="20"/>
                <w:szCs w:val="20"/>
                <w:lang w:eastAsia="ar-SA"/>
              </w:rPr>
            </w:pPr>
          </w:p>
        </w:tc>
        <w:tc>
          <w:tcPr>
            <w:tcW w:w="1167" w:type="dxa"/>
            <w:tcBorders>
              <w:top w:val="nil"/>
              <w:left w:val="nil"/>
              <w:bottom w:val="nil"/>
              <w:right w:val="nil"/>
            </w:tcBorders>
            <w:tcMar>
              <w:top w:w="0" w:type="dxa"/>
              <w:left w:w="0" w:type="dxa"/>
              <w:bottom w:w="0" w:type="dxa"/>
              <w:right w:w="0" w:type="dxa"/>
            </w:tcMar>
            <w:hideMark/>
          </w:tcPr>
          <w:p w:rsidR="00B319AC" w:rsidRDefault="00B319AC">
            <w:pPr>
              <w:tabs>
                <w:tab w:val="right" w:pos="12960"/>
              </w:tabs>
              <w:suppressAutoHyphens/>
              <w:snapToGrid w:val="0"/>
              <w:rPr>
                <w:rFonts w:cs="Arial"/>
                <w:sz w:val="20"/>
                <w:szCs w:val="20"/>
                <w:lang w:eastAsia="ar-SA"/>
              </w:rPr>
            </w:pPr>
            <w:r>
              <w:rPr>
                <w:rFonts w:cs="Arial"/>
                <w:sz w:val="20"/>
                <w:szCs w:val="20"/>
                <w:lang w:eastAsia="ar-SA"/>
              </w:rPr>
              <w:t>FIRMA</w:t>
            </w:r>
          </w:p>
        </w:tc>
        <w:tc>
          <w:tcPr>
            <w:tcW w:w="3594" w:type="dxa"/>
            <w:tcBorders>
              <w:top w:val="nil"/>
              <w:left w:val="nil"/>
              <w:bottom w:val="nil"/>
              <w:right w:val="nil"/>
            </w:tcBorders>
            <w:tcMar>
              <w:top w:w="0" w:type="dxa"/>
              <w:left w:w="0" w:type="dxa"/>
              <w:bottom w:w="0" w:type="dxa"/>
              <w:right w:w="0" w:type="dxa"/>
            </w:tcMar>
          </w:tcPr>
          <w:p w:rsidR="00B319AC" w:rsidRDefault="00B319AC">
            <w:pPr>
              <w:tabs>
                <w:tab w:val="right" w:pos="12960"/>
              </w:tabs>
              <w:suppressAutoHyphens/>
              <w:snapToGrid w:val="0"/>
              <w:rPr>
                <w:rFonts w:cs="Arial"/>
                <w:sz w:val="20"/>
                <w:szCs w:val="20"/>
                <w:lang w:eastAsia="ar-SA"/>
              </w:rPr>
            </w:pPr>
          </w:p>
        </w:tc>
      </w:tr>
      <w:tr w:rsidR="0003759D" w:rsidTr="00B319AC">
        <w:tc>
          <w:tcPr>
            <w:tcW w:w="704"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1509"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1915"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i/>
                <w:sz w:val="20"/>
                <w:szCs w:val="20"/>
                <w:lang w:eastAsia="ar-SA"/>
              </w:rPr>
            </w:pPr>
          </w:p>
        </w:tc>
        <w:tc>
          <w:tcPr>
            <w:tcW w:w="1137"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1457"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2188"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410"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236"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1167"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c>
          <w:tcPr>
            <w:tcW w:w="3594" w:type="dxa"/>
            <w:tcBorders>
              <w:top w:val="nil"/>
              <w:left w:val="nil"/>
              <w:bottom w:val="single" w:sz="4" w:space="0" w:color="auto"/>
              <w:right w:val="nil"/>
            </w:tcBorders>
            <w:tcMar>
              <w:top w:w="0" w:type="dxa"/>
              <w:left w:w="0" w:type="dxa"/>
              <w:bottom w:w="0" w:type="dxa"/>
              <w:right w:w="0" w:type="dxa"/>
            </w:tcMar>
          </w:tcPr>
          <w:p w:rsidR="0003759D" w:rsidRDefault="0003759D">
            <w:pPr>
              <w:tabs>
                <w:tab w:val="right" w:pos="12960"/>
              </w:tabs>
              <w:suppressAutoHyphens/>
              <w:snapToGrid w:val="0"/>
              <w:rPr>
                <w:rFonts w:cs="Arial"/>
                <w:sz w:val="20"/>
                <w:szCs w:val="20"/>
                <w:lang w:eastAsia="ar-SA"/>
              </w:rPr>
            </w:pPr>
          </w:p>
        </w:tc>
      </w:tr>
    </w:tbl>
    <w:p w:rsidR="00B85BD2" w:rsidRPr="004D6181" w:rsidRDefault="00263B77" w:rsidP="00B85BD2">
      <w:pPr>
        <w:pBdr>
          <w:bottom w:val="single" w:sz="6" w:space="1" w:color="auto"/>
        </w:pBdr>
        <w:suppressAutoHyphens/>
        <w:autoSpaceDE w:val="0"/>
        <w:autoSpaceDN w:val="0"/>
        <w:adjustRightInd w:val="0"/>
        <w:jc w:val="center"/>
        <w:rPr>
          <w:rFonts w:cs="CGTimes"/>
          <w:b/>
          <w:i/>
          <w:sz w:val="16"/>
          <w:szCs w:val="16"/>
          <w:lang w:eastAsia="ar-SA"/>
        </w:rPr>
      </w:pPr>
      <w:bookmarkStart w:id="7" w:name="_GoBack"/>
      <w:bookmarkEnd w:id="7"/>
      <w:r>
        <w:rPr>
          <w:rFonts w:cs="CGTimes"/>
          <w:b/>
          <w:i/>
          <w:sz w:val="16"/>
          <w:szCs w:val="16"/>
          <w:lang w:eastAsia="ar-SA"/>
        </w:rPr>
        <w:lastRenderedPageBreak/>
        <w:br w:type="page"/>
      </w:r>
      <w:r w:rsidR="00B85BD2" w:rsidRPr="004D6181">
        <w:rPr>
          <w:rFonts w:cs="CGTimes"/>
          <w:b/>
          <w:i/>
          <w:sz w:val="16"/>
          <w:szCs w:val="16"/>
          <w:lang w:eastAsia="ar-SA"/>
        </w:rPr>
        <w:t>Avvertenze per la compilazione e la trasmissione</w:t>
      </w:r>
    </w:p>
    <w:p w:rsidR="00F423A4" w:rsidRDefault="00F423A4" w:rsidP="00F423A4">
      <w:pPr>
        <w:autoSpaceDE w:val="0"/>
        <w:ind w:right="-31"/>
        <w:rPr>
          <w:b/>
          <w:bCs/>
          <w:i/>
          <w:iCs/>
          <w:sz w:val="20"/>
          <w:szCs w:val="20"/>
          <w:lang w:eastAsia="ar-SA"/>
        </w:rPr>
      </w:pPr>
      <w:bookmarkStart w:id="8" w:name="_Hlk35944569"/>
      <w:bookmarkStart w:id="9" w:name="_Hlk36042404"/>
    </w:p>
    <w:p w:rsidR="00F423A4" w:rsidRDefault="00F423A4" w:rsidP="00F423A4">
      <w:pPr>
        <w:autoSpaceDE w:val="0"/>
        <w:ind w:right="-31"/>
      </w:pPr>
      <w:bookmarkStart w:id="10" w:name="_Hlk37314985"/>
      <w:r>
        <w:rPr>
          <w:b/>
          <w:bCs/>
          <w:i/>
          <w:iCs/>
          <w:sz w:val="20"/>
          <w:szCs w:val="20"/>
          <w:lang w:eastAsia="ar-SA"/>
        </w:rPr>
        <w:t xml:space="preserve">Il presente modulo di istruzioni di voto non può essere considerato completo e immutabile fino al </w:t>
      </w:r>
      <w:r>
        <w:rPr>
          <w:b/>
          <w:bCs/>
          <w:i/>
          <w:iCs/>
          <w:sz w:val="20"/>
          <w:szCs w:val="20"/>
          <w:lang w:eastAsia="ar-SA"/>
        </w:rPr>
        <w:t>1</w:t>
      </w:r>
      <w:r>
        <w:rPr>
          <w:b/>
          <w:bCs/>
          <w:i/>
          <w:iCs/>
          <w:sz w:val="20"/>
          <w:szCs w:val="20"/>
          <w:lang w:eastAsia="ar-SA"/>
        </w:rPr>
        <w:t xml:space="preserve"> </w:t>
      </w:r>
      <w:r>
        <w:rPr>
          <w:b/>
          <w:bCs/>
          <w:i/>
          <w:iCs/>
          <w:sz w:val="20"/>
          <w:szCs w:val="20"/>
          <w:lang w:eastAsia="ar-SA"/>
        </w:rPr>
        <w:t>maggio</w:t>
      </w:r>
      <w:r>
        <w:rPr>
          <w:b/>
          <w:bCs/>
          <w:i/>
          <w:iCs/>
          <w:sz w:val="20"/>
          <w:szCs w:val="20"/>
          <w:lang w:eastAsia="ar-SA"/>
        </w:rPr>
        <w:t xml:space="preserve"> 2020, giorno successivo al termine fissato per la messa a disposizione delle liste per la nomina </w:t>
      </w:r>
      <w:r>
        <w:rPr>
          <w:b/>
          <w:bCs/>
          <w:i/>
          <w:iCs/>
          <w:sz w:val="20"/>
          <w:szCs w:val="20"/>
          <w:lang w:eastAsia="ar-SA"/>
        </w:rPr>
        <w:t>dell’organo amministrativo</w:t>
      </w:r>
      <w:r>
        <w:rPr>
          <w:b/>
          <w:bCs/>
          <w:i/>
          <w:iCs/>
          <w:sz w:val="20"/>
          <w:szCs w:val="20"/>
          <w:lang w:eastAsia="ar-SA"/>
        </w:rPr>
        <w:t>.</w:t>
      </w:r>
      <w:bookmarkEnd w:id="9"/>
    </w:p>
    <w:bookmarkEnd w:id="10"/>
    <w:p w:rsidR="00354CBF" w:rsidRPr="00263B77" w:rsidRDefault="00354CBF" w:rsidP="00354CBF">
      <w:pPr>
        <w:numPr>
          <w:ilvl w:val="0"/>
          <w:numId w:val="10"/>
        </w:numPr>
        <w:spacing w:before="120"/>
        <w:ind w:left="357" w:hanging="357"/>
        <w:rPr>
          <w:i/>
          <w:sz w:val="17"/>
          <w:szCs w:val="17"/>
          <w:lang w:eastAsia="ar-SA"/>
        </w:rPr>
      </w:pPr>
      <w:r w:rsidRPr="00ED20AC">
        <w:rPr>
          <w:i/>
          <w:sz w:val="17"/>
          <w:szCs w:val="17"/>
          <w:lang w:eastAsia="ar-SA"/>
        </w:rPr>
        <w:t xml:space="preserve">Il </w:t>
      </w:r>
      <w:r w:rsidRPr="00ED20AC">
        <w:rPr>
          <w:b/>
          <w:i/>
          <w:sz w:val="17"/>
          <w:szCs w:val="17"/>
          <w:lang w:eastAsia="ar-SA"/>
        </w:rPr>
        <w:t>Modulo di delega</w:t>
      </w:r>
      <w:r>
        <w:rPr>
          <w:i/>
          <w:sz w:val="17"/>
          <w:szCs w:val="17"/>
          <w:lang w:eastAsia="ar-SA"/>
        </w:rPr>
        <w:t xml:space="preserve">, da notificare </w:t>
      </w:r>
      <w:r w:rsidRPr="00ED20AC">
        <w:rPr>
          <w:i/>
          <w:sz w:val="17"/>
          <w:szCs w:val="17"/>
          <w:lang w:eastAsia="ar-SA"/>
        </w:rPr>
        <w:t xml:space="preserve">alla Società tramite il Rappresentante Designato con le </w:t>
      </w:r>
      <w:r w:rsidRPr="00ED20AC">
        <w:rPr>
          <w:b/>
          <w:i/>
          <w:sz w:val="17"/>
          <w:szCs w:val="17"/>
          <w:lang w:eastAsia="ar-SA"/>
        </w:rPr>
        <w:t>Istruzioni di voto</w:t>
      </w:r>
      <w:r w:rsidRPr="00ED20AC">
        <w:rPr>
          <w:i/>
          <w:sz w:val="17"/>
          <w:szCs w:val="17"/>
          <w:lang w:eastAsia="ar-SA"/>
        </w:rPr>
        <w:t xml:space="preserve"> a esso riservate</w:t>
      </w:r>
      <w:r w:rsidRPr="00F12DB4">
        <w:rPr>
          <w:i/>
          <w:sz w:val="17"/>
          <w:szCs w:val="17"/>
          <w:u w:val="single"/>
          <w:lang w:eastAsia="ar-SA"/>
        </w:rPr>
        <w:t>, unitamente ad un documento di identità</w:t>
      </w:r>
      <w:r>
        <w:rPr>
          <w:i/>
          <w:sz w:val="17"/>
          <w:szCs w:val="17"/>
          <w:u w:val="single"/>
          <w:lang w:eastAsia="ar-SA"/>
        </w:rPr>
        <w:t xml:space="preserve"> e alla eventuale</w:t>
      </w:r>
      <w:r w:rsidRPr="00F12DB4">
        <w:rPr>
          <w:i/>
          <w:sz w:val="17"/>
          <w:szCs w:val="17"/>
          <w:u w:val="single"/>
          <w:lang w:eastAsia="ar-SA"/>
        </w:rPr>
        <w:t xml:space="preserve"> </w:t>
      </w:r>
      <w:r w:rsidRPr="00263B77">
        <w:rPr>
          <w:i/>
          <w:sz w:val="17"/>
          <w:szCs w:val="17"/>
          <w:u w:val="single"/>
          <w:lang w:eastAsia="ar-SA"/>
        </w:rPr>
        <w:t>documentazione comprovante i poteri di firma</w:t>
      </w:r>
      <w:r w:rsidRPr="00263B77">
        <w:rPr>
          <w:i/>
          <w:sz w:val="17"/>
          <w:szCs w:val="17"/>
          <w:lang w:eastAsia="ar-SA"/>
        </w:rPr>
        <w:t xml:space="preserve">, deve pervenire entro le </w:t>
      </w:r>
      <w:r w:rsidRPr="00263B77">
        <w:rPr>
          <w:b/>
          <w:i/>
          <w:sz w:val="17"/>
          <w:szCs w:val="17"/>
          <w:lang w:eastAsia="ar-SA"/>
        </w:rPr>
        <w:t xml:space="preserve">ore 12 </w:t>
      </w:r>
      <w:r w:rsidRPr="00263B77">
        <w:rPr>
          <w:i/>
          <w:sz w:val="17"/>
          <w:szCs w:val="17"/>
          <w:lang w:eastAsia="ar-SA"/>
        </w:rPr>
        <w:t xml:space="preserve">del </w:t>
      </w:r>
      <w:r w:rsidR="00263B77" w:rsidRPr="00263B77">
        <w:rPr>
          <w:b/>
          <w:i/>
          <w:sz w:val="17"/>
          <w:szCs w:val="17"/>
          <w:lang w:eastAsia="ar-SA"/>
        </w:rPr>
        <w:t>20 maggio 2020</w:t>
      </w:r>
      <w:r w:rsidRPr="00263B77">
        <w:rPr>
          <w:i/>
          <w:sz w:val="17"/>
          <w:szCs w:val="17"/>
          <w:lang w:eastAsia="ar-SA"/>
        </w:rPr>
        <w:t xml:space="preserve"> con una delle seguenti modalità:</w:t>
      </w:r>
    </w:p>
    <w:p w:rsidR="00354CBF" w:rsidRPr="00F12DB4" w:rsidRDefault="00354CBF" w:rsidP="00354CBF">
      <w:pPr>
        <w:pStyle w:val="Paragrafoelenco"/>
        <w:numPr>
          <w:ilvl w:val="0"/>
          <w:numId w:val="17"/>
        </w:numPr>
        <w:rPr>
          <w:i/>
          <w:sz w:val="17"/>
          <w:szCs w:val="17"/>
          <w:lang w:eastAsia="ar-SA"/>
        </w:rPr>
      </w:pPr>
      <w:r w:rsidRPr="00F12DB4">
        <w:rPr>
          <w:b/>
          <w:bCs/>
          <w:i/>
          <w:sz w:val="17"/>
          <w:szCs w:val="17"/>
          <w:lang w:eastAsia="ar-SA"/>
        </w:rPr>
        <w:t>Titolari di Posta Elettronica Certificata (PEC)</w:t>
      </w:r>
      <w:r w:rsidRPr="00F12DB4">
        <w:rPr>
          <w:i/>
          <w:sz w:val="17"/>
          <w:szCs w:val="17"/>
          <w:lang w:eastAsia="ar-SA"/>
        </w:rPr>
        <w:t xml:space="preserve">: se il delegante (anche persona giuridica) possiede una casella PEC può trasmettere all’indirizzo </w:t>
      </w:r>
      <w:bookmarkStart w:id="11" w:name="_Hlk36025246"/>
      <w:r w:rsidR="00263B77">
        <w:rPr>
          <w:rStyle w:val="Collegamentoipertestuale"/>
          <w:i/>
          <w:sz w:val="17"/>
          <w:szCs w:val="17"/>
          <w:lang w:eastAsia="ar-SA"/>
        </w:rPr>
        <w:fldChar w:fldCharType="begin"/>
      </w:r>
      <w:r w:rsidR="00263B77">
        <w:rPr>
          <w:rStyle w:val="Collegamentoipertestuale"/>
          <w:i/>
          <w:sz w:val="17"/>
          <w:szCs w:val="17"/>
          <w:lang w:eastAsia="ar-SA"/>
        </w:rPr>
        <w:instrText xml:space="preserve"> HYPERLINK "mailto:</w:instrText>
      </w:r>
      <w:r w:rsidR="00263B77" w:rsidRPr="00263B77">
        <w:rPr>
          <w:rStyle w:val="Collegamentoipertestuale"/>
          <w:i/>
          <w:sz w:val="17"/>
          <w:szCs w:val="17"/>
          <w:lang w:eastAsia="ar-SA"/>
        </w:rPr>
        <w:instrText>ufficiomilano@pecserviziotitoli.it</w:instrText>
      </w:r>
      <w:r w:rsidR="00263B77">
        <w:rPr>
          <w:rStyle w:val="Collegamentoipertestuale"/>
          <w:i/>
          <w:sz w:val="17"/>
          <w:szCs w:val="17"/>
          <w:lang w:eastAsia="ar-SA"/>
        </w:rPr>
        <w:instrText xml:space="preserve">" </w:instrText>
      </w:r>
      <w:r w:rsidR="00263B77">
        <w:rPr>
          <w:rStyle w:val="Collegamentoipertestuale"/>
          <w:i/>
          <w:sz w:val="17"/>
          <w:szCs w:val="17"/>
          <w:lang w:eastAsia="ar-SA"/>
        </w:rPr>
        <w:fldChar w:fldCharType="separate"/>
      </w:r>
      <w:r w:rsidR="00263B77" w:rsidRPr="008224EF">
        <w:rPr>
          <w:rStyle w:val="Collegamentoipertestuale"/>
          <w:i/>
          <w:sz w:val="17"/>
          <w:szCs w:val="17"/>
          <w:lang w:eastAsia="ar-SA"/>
        </w:rPr>
        <w:t>ufficiomilano@pecserviziotitoli.it</w:t>
      </w:r>
      <w:r w:rsidR="00263B77">
        <w:rPr>
          <w:rStyle w:val="Collegamentoipertestuale"/>
          <w:i/>
          <w:sz w:val="17"/>
          <w:szCs w:val="17"/>
          <w:lang w:eastAsia="ar-SA"/>
        </w:rPr>
        <w:fldChar w:fldCharType="end"/>
      </w:r>
      <w:r w:rsidRPr="00F12DB4">
        <w:rPr>
          <w:i/>
          <w:sz w:val="17"/>
          <w:szCs w:val="17"/>
          <w:lang w:eastAsia="ar-SA"/>
        </w:rPr>
        <w:t xml:space="preserve"> </w:t>
      </w:r>
      <w:bookmarkEnd w:id="11"/>
      <w:r w:rsidRPr="00F12DB4">
        <w:rPr>
          <w:i/>
          <w:sz w:val="17"/>
          <w:szCs w:val="17"/>
          <w:lang w:eastAsia="ar-SA"/>
        </w:rPr>
        <w:t>copia della delega riprodotta informaticamente (formato PDF);</w:t>
      </w:r>
    </w:p>
    <w:p w:rsidR="00354CBF" w:rsidRDefault="00354CBF" w:rsidP="00354CBF">
      <w:pPr>
        <w:pStyle w:val="Paragrafoelenco"/>
        <w:numPr>
          <w:ilvl w:val="0"/>
          <w:numId w:val="17"/>
        </w:numPr>
        <w:rPr>
          <w:i/>
          <w:sz w:val="17"/>
          <w:szCs w:val="17"/>
          <w:lang w:eastAsia="ar-SA"/>
        </w:rPr>
      </w:pPr>
      <w:r w:rsidRPr="00F12DB4">
        <w:rPr>
          <w:b/>
          <w:bCs/>
          <w:i/>
          <w:sz w:val="17"/>
          <w:szCs w:val="17"/>
          <w:lang w:eastAsia="ar-SA"/>
        </w:rPr>
        <w:t>Titolari di Firma elettronica avanzata, qualificata o digitale (FEA)</w:t>
      </w:r>
      <w:r>
        <w:rPr>
          <w:i/>
          <w:sz w:val="17"/>
          <w:szCs w:val="17"/>
          <w:lang w:eastAsia="ar-SA"/>
        </w:rPr>
        <w:t xml:space="preserve">: il delegante dotato di FEA può trasmettere la copia della delega riprodotta informaticamente con Firma Elettronica Avanzata anche tramite posta elettronica ordinaria, all’indirizzo </w:t>
      </w:r>
      <w:hyperlink r:id="rId8" w:history="1">
        <w:r w:rsidR="00263B77" w:rsidRPr="00263B77">
          <w:rPr>
            <w:rStyle w:val="Collegamentoipertestuale"/>
            <w:i/>
            <w:sz w:val="17"/>
            <w:szCs w:val="17"/>
            <w:lang w:eastAsia="ar-SA"/>
          </w:rPr>
          <w:t>ufficiomilano@pecserviziotitoli.it</w:t>
        </w:r>
      </w:hyperlink>
      <w:r>
        <w:rPr>
          <w:i/>
          <w:sz w:val="17"/>
          <w:szCs w:val="17"/>
          <w:lang w:eastAsia="ar-SA"/>
        </w:rPr>
        <w:t>;</w:t>
      </w:r>
    </w:p>
    <w:p w:rsidR="00354CBF" w:rsidRPr="00263B77" w:rsidRDefault="00354CBF" w:rsidP="00263B77">
      <w:pPr>
        <w:pStyle w:val="Paragrafoelenco"/>
        <w:numPr>
          <w:ilvl w:val="0"/>
          <w:numId w:val="17"/>
        </w:numPr>
        <w:rPr>
          <w:i/>
          <w:sz w:val="17"/>
          <w:szCs w:val="17"/>
          <w:lang w:eastAsia="ar-SA"/>
        </w:rPr>
      </w:pPr>
      <w:r w:rsidRPr="00F12DB4">
        <w:rPr>
          <w:b/>
          <w:bCs/>
          <w:i/>
          <w:sz w:val="17"/>
          <w:szCs w:val="17"/>
          <w:lang w:eastAsia="ar-SA"/>
        </w:rPr>
        <w:t>Titolari di posta elettronica ordinaria</w:t>
      </w:r>
      <w:r>
        <w:rPr>
          <w:i/>
          <w:sz w:val="17"/>
          <w:szCs w:val="17"/>
          <w:lang w:eastAsia="ar-SA"/>
        </w:rPr>
        <w:t xml:space="preserve">: il delegante può inviare all’indirizzo </w:t>
      </w:r>
      <w:hyperlink r:id="rId9" w:history="1">
        <w:r w:rsidR="00263B77" w:rsidRPr="00263B77">
          <w:rPr>
            <w:rStyle w:val="Collegamentoipertestuale"/>
            <w:i/>
            <w:sz w:val="17"/>
            <w:szCs w:val="17"/>
            <w:lang w:eastAsia="ar-SA"/>
          </w:rPr>
          <w:t>ufficiomilano@pecserviziotitoli.it</w:t>
        </w:r>
      </w:hyperlink>
      <w:r>
        <w:rPr>
          <w:i/>
          <w:sz w:val="17"/>
          <w:szCs w:val="17"/>
          <w:lang w:eastAsia="ar-SA"/>
        </w:rPr>
        <w:t xml:space="preserve"> una copia</w:t>
      </w:r>
      <w:r w:rsidRPr="009310F5">
        <w:rPr>
          <w:i/>
          <w:sz w:val="17"/>
          <w:szCs w:val="17"/>
          <w:lang w:eastAsia="ar-SA"/>
        </w:rPr>
        <w:t xml:space="preserve"> </w:t>
      </w:r>
      <w:r>
        <w:rPr>
          <w:i/>
          <w:sz w:val="17"/>
          <w:szCs w:val="17"/>
          <w:lang w:eastAsia="ar-SA"/>
        </w:rPr>
        <w:t xml:space="preserve">della delega riprodotta informaticamente (formato PDF). In tale caso </w:t>
      </w:r>
      <w:r>
        <w:rPr>
          <w:rFonts w:eastAsia="Times New Roman"/>
          <w:i/>
          <w:sz w:val="17"/>
          <w:szCs w:val="17"/>
          <w:lang w:eastAsia="ar-SA"/>
        </w:rPr>
        <w:t>l</w:t>
      </w:r>
      <w:r w:rsidRPr="0064061C">
        <w:rPr>
          <w:rFonts w:eastAsia="Times New Roman"/>
          <w:i/>
          <w:sz w:val="17"/>
          <w:szCs w:val="17"/>
          <w:lang w:eastAsia="ar-SA"/>
        </w:rPr>
        <w:t>’originale della dele</w:t>
      </w:r>
      <w:r w:rsidRPr="00263B77">
        <w:rPr>
          <w:rFonts w:eastAsia="Times New Roman"/>
          <w:i/>
          <w:sz w:val="17"/>
          <w:szCs w:val="17"/>
          <w:lang w:eastAsia="ar-SA"/>
        </w:rPr>
        <w:t xml:space="preserve">ga, delle istruzioni e copia della correlata documentazione dovrà essere trasmessa presso la sede di </w:t>
      </w:r>
      <w:proofErr w:type="spellStart"/>
      <w:r w:rsidRPr="00263B77">
        <w:rPr>
          <w:rFonts w:eastAsia="Times New Roman"/>
          <w:i/>
          <w:sz w:val="17"/>
          <w:szCs w:val="17"/>
          <w:lang w:eastAsia="ar-SA"/>
        </w:rPr>
        <w:t>Computershare</w:t>
      </w:r>
      <w:proofErr w:type="spellEnd"/>
      <w:r w:rsidRPr="00263B77">
        <w:rPr>
          <w:rFonts w:eastAsia="Times New Roman"/>
          <w:i/>
          <w:sz w:val="17"/>
          <w:szCs w:val="17"/>
          <w:lang w:eastAsia="ar-SA"/>
        </w:rPr>
        <w:t xml:space="preserve"> S.p.A. via </w:t>
      </w:r>
      <w:r w:rsidR="00263B77" w:rsidRPr="00263B77">
        <w:rPr>
          <w:rFonts w:eastAsia="Times New Roman"/>
          <w:i/>
          <w:sz w:val="17"/>
          <w:szCs w:val="17"/>
          <w:lang w:eastAsia="ar-SA"/>
        </w:rPr>
        <w:t>Lorenzo Mascheroni n. 19, Milano.</w:t>
      </w:r>
    </w:p>
    <w:bookmarkEnd w:id="8"/>
    <w:p w:rsidR="00354CBF" w:rsidRDefault="00354CBF" w:rsidP="00354CBF">
      <w:pPr>
        <w:spacing w:before="120"/>
        <w:rPr>
          <w:b/>
          <w:bCs/>
          <w:i/>
          <w:sz w:val="17"/>
          <w:szCs w:val="17"/>
          <w:lang w:eastAsia="ar-SA"/>
        </w:rPr>
      </w:pPr>
      <w:r w:rsidRPr="006E25AC">
        <w:rPr>
          <w:b/>
          <w:bCs/>
          <w:i/>
          <w:sz w:val="17"/>
          <w:szCs w:val="17"/>
          <w:lang w:eastAsia="ar-SA"/>
        </w:rPr>
        <w:t>La trasmissione del</w:t>
      </w:r>
      <w:r>
        <w:rPr>
          <w:b/>
          <w:bCs/>
          <w:i/>
          <w:sz w:val="17"/>
          <w:szCs w:val="17"/>
          <w:lang w:eastAsia="ar-SA"/>
        </w:rPr>
        <w:t xml:space="preserve"> Modulo di</w:t>
      </w:r>
      <w:r w:rsidRPr="006E25AC">
        <w:rPr>
          <w:b/>
          <w:bCs/>
          <w:i/>
          <w:sz w:val="17"/>
          <w:szCs w:val="17"/>
          <w:lang w:eastAsia="ar-SA"/>
        </w:rPr>
        <w:t xml:space="preserve"> delega </w:t>
      </w:r>
      <w:r>
        <w:rPr>
          <w:b/>
          <w:bCs/>
          <w:i/>
          <w:sz w:val="17"/>
          <w:szCs w:val="17"/>
          <w:lang w:eastAsia="ar-SA"/>
        </w:rPr>
        <w:t>con modalità e in termini diversi</w:t>
      </w:r>
      <w:r w:rsidRPr="006E25AC">
        <w:rPr>
          <w:b/>
          <w:bCs/>
          <w:i/>
          <w:sz w:val="17"/>
          <w:szCs w:val="17"/>
          <w:lang w:eastAsia="ar-SA"/>
        </w:rPr>
        <w:t xml:space="preserve"> </w:t>
      </w:r>
      <w:r>
        <w:rPr>
          <w:b/>
          <w:bCs/>
          <w:i/>
          <w:sz w:val="17"/>
          <w:szCs w:val="17"/>
          <w:lang w:eastAsia="ar-SA"/>
        </w:rPr>
        <w:t>d</w:t>
      </w:r>
      <w:r w:rsidRPr="006E25AC">
        <w:rPr>
          <w:b/>
          <w:bCs/>
          <w:i/>
          <w:sz w:val="17"/>
          <w:szCs w:val="17"/>
          <w:lang w:eastAsia="ar-SA"/>
        </w:rPr>
        <w:t>a quelli indicati sopra</w:t>
      </w:r>
      <w:r>
        <w:rPr>
          <w:b/>
          <w:bCs/>
          <w:i/>
          <w:sz w:val="17"/>
          <w:szCs w:val="17"/>
          <w:lang w:eastAsia="ar-SA"/>
        </w:rPr>
        <w:t xml:space="preserve"> o</w:t>
      </w:r>
      <w:r w:rsidRPr="006E25AC">
        <w:rPr>
          <w:b/>
          <w:bCs/>
          <w:i/>
          <w:sz w:val="17"/>
          <w:szCs w:val="17"/>
          <w:lang w:eastAsia="ar-SA"/>
        </w:rPr>
        <w:t xml:space="preserve"> l’invio esclusivo a mezzo posta, non garantiranno al delegante il corretto conferimento della delega al Rappresentante Designato.</w:t>
      </w:r>
    </w:p>
    <w:p w:rsidR="007C26C8" w:rsidRDefault="007C26C8" w:rsidP="00354CBF">
      <w:pPr>
        <w:spacing w:before="120"/>
        <w:rPr>
          <w:i/>
          <w:sz w:val="17"/>
          <w:szCs w:val="17"/>
          <w:lang w:eastAsia="ar-SA"/>
        </w:rPr>
      </w:pPr>
    </w:p>
    <w:p w:rsidR="00354CBF" w:rsidRPr="00ED20AC"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Specificare la qualità del firmatario della delega e allegare, se necessario, la documentazione comprovante i poteri di firma.</w:t>
      </w:r>
    </w:p>
    <w:p w:rsidR="00354CBF" w:rsidRPr="00ED20AC" w:rsidRDefault="00354CBF" w:rsidP="00354CBF">
      <w:pPr>
        <w:numPr>
          <w:ilvl w:val="0"/>
          <w:numId w:val="10"/>
        </w:numPr>
        <w:suppressAutoHyphens/>
        <w:spacing w:before="40" w:after="40"/>
        <w:ind w:left="357" w:hanging="357"/>
        <w:rPr>
          <w:sz w:val="17"/>
          <w:szCs w:val="17"/>
          <w:lang w:eastAsia="ar-SA"/>
        </w:rPr>
      </w:pPr>
      <w:r w:rsidRPr="00ED20AC">
        <w:rPr>
          <w:i/>
          <w:sz w:val="17"/>
          <w:szCs w:val="17"/>
          <w:lang w:eastAsia="ar-SA"/>
        </w:rPr>
        <w:t xml:space="preserve">Da completare solo </w:t>
      </w:r>
      <w:r w:rsidRPr="00ED20AC">
        <w:rPr>
          <w:rFonts w:cs="CGTimes"/>
          <w:i/>
          <w:sz w:val="17"/>
          <w:szCs w:val="17"/>
          <w:lang w:eastAsia="ar-SA"/>
        </w:rPr>
        <w:t>se l’intestatario delle azioni è diverso dal firmatario della delega,</w:t>
      </w:r>
      <w:r w:rsidRPr="00ED20AC">
        <w:rPr>
          <w:i/>
          <w:sz w:val="17"/>
          <w:szCs w:val="17"/>
          <w:lang w:eastAsia="ar-SA"/>
        </w:rPr>
        <w:t xml:space="preserve"> indicando obbligatoriamente tutte le relative generalità.</w:t>
      </w:r>
    </w:p>
    <w:p w:rsidR="00354CBF" w:rsidRPr="00ED20AC"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Riportare il numero del conto titoli, i codici ABI e CAB dell’intermediario depositario, o comunque la sua denominazione, reperibili dall’estratto del dossier titoli.</w:t>
      </w:r>
    </w:p>
    <w:p w:rsidR="00354CBF" w:rsidRPr="00ED20AC"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Eventuale riferimento della comunicazione effettuata dall’intermediario e sua denominazione.</w:t>
      </w:r>
    </w:p>
    <w:p w:rsidR="00354CBF"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Riportare i riferimenti di un valido documento di identità del firmatario della delega.</w:t>
      </w:r>
    </w:p>
    <w:p w:rsidR="006F2033" w:rsidRPr="00ED20AC" w:rsidRDefault="006F2033" w:rsidP="006F2033">
      <w:pPr>
        <w:numPr>
          <w:ilvl w:val="0"/>
          <w:numId w:val="10"/>
        </w:numPr>
        <w:suppressAutoHyphens/>
        <w:spacing w:before="40" w:after="40"/>
        <w:ind w:left="357" w:hanging="357"/>
        <w:rPr>
          <w:i/>
          <w:sz w:val="17"/>
          <w:szCs w:val="17"/>
          <w:lang w:eastAsia="ar-SA"/>
        </w:rPr>
      </w:pPr>
      <w:r w:rsidRPr="00ED20AC">
        <w:rPr>
          <w:i/>
          <w:sz w:val="17"/>
          <w:szCs w:val="17"/>
          <w:lang w:eastAsia="ar-SA"/>
        </w:rPr>
        <w:t>Riportare cognome e nome del firmatario del Modulo di Delega e delle Istruzioni di voto.</w:t>
      </w:r>
    </w:p>
    <w:p w:rsidR="006F2033" w:rsidRPr="00ED20AC" w:rsidRDefault="006F2033" w:rsidP="006F2033">
      <w:pPr>
        <w:numPr>
          <w:ilvl w:val="0"/>
          <w:numId w:val="10"/>
        </w:numPr>
        <w:suppressAutoHyphens/>
        <w:spacing w:before="40" w:after="40"/>
        <w:ind w:left="357" w:hanging="357"/>
        <w:rPr>
          <w:i/>
          <w:sz w:val="17"/>
          <w:szCs w:val="17"/>
          <w:lang w:eastAsia="ar-SA"/>
        </w:rPr>
      </w:pPr>
      <w:r w:rsidRPr="00ED20AC">
        <w:rPr>
          <w:i/>
          <w:sz w:val="17"/>
          <w:szCs w:val="17"/>
          <w:lang w:eastAsia="ar-SA"/>
        </w:rPr>
        <w:t>Ai sensi dell’articolo 1</w:t>
      </w:r>
      <w:r>
        <w:rPr>
          <w:i/>
          <w:sz w:val="17"/>
          <w:szCs w:val="17"/>
          <w:lang w:eastAsia="ar-SA"/>
        </w:rPr>
        <w:t xml:space="preserve">06 del DL 17.3.2020 n. 18 (Cura Italia) il rappresentante delegato in via esclusiva può ricevere </w:t>
      </w:r>
      <w:proofErr w:type="spellStart"/>
      <w:r>
        <w:rPr>
          <w:i/>
          <w:sz w:val="17"/>
          <w:szCs w:val="17"/>
          <w:lang w:eastAsia="ar-SA"/>
        </w:rPr>
        <w:t>subdeleghe</w:t>
      </w:r>
      <w:proofErr w:type="spellEnd"/>
      <w:r>
        <w:rPr>
          <w:i/>
          <w:sz w:val="17"/>
          <w:szCs w:val="17"/>
          <w:lang w:eastAsia="ar-SA"/>
        </w:rPr>
        <w:t xml:space="preserve"> ma è responsabilità del </w:t>
      </w:r>
      <w:proofErr w:type="spellStart"/>
      <w:r>
        <w:rPr>
          <w:i/>
          <w:sz w:val="17"/>
          <w:szCs w:val="17"/>
          <w:lang w:eastAsia="ar-SA"/>
        </w:rPr>
        <w:t>sudbelegante</w:t>
      </w:r>
      <w:proofErr w:type="spellEnd"/>
      <w:r>
        <w:rPr>
          <w:i/>
          <w:sz w:val="17"/>
          <w:szCs w:val="17"/>
          <w:lang w:eastAsia="ar-SA"/>
        </w:rPr>
        <w:t xml:space="preserve"> fornire istruzioni di voto conformi alle istruzioni fornite dal delegante originario</w:t>
      </w:r>
      <w:r w:rsidRPr="00ED20AC">
        <w:rPr>
          <w:i/>
          <w:sz w:val="17"/>
          <w:szCs w:val="17"/>
          <w:lang w:eastAsia="ar-SA"/>
        </w:rPr>
        <w:t>.</w:t>
      </w:r>
    </w:p>
    <w:p w:rsidR="00354CBF" w:rsidRDefault="00354CBF" w:rsidP="00354CBF">
      <w:pPr>
        <w:numPr>
          <w:ilvl w:val="0"/>
          <w:numId w:val="10"/>
        </w:numPr>
        <w:suppressAutoHyphens/>
        <w:autoSpaceDE w:val="0"/>
        <w:autoSpaceDN w:val="0"/>
        <w:adjustRightInd w:val="0"/>
        <w:spacing w:before="40" w:after="40"/>
        <w:ind w:left="357" w:hanging="357"/>
        <w:rPr>
          <w:i/>
          <w:sz w:val="17"/>
          <w:szCs w:val="17"/>
          <w:lang w:eastAsia="ar-SA"/>
        </w:rPr>
      </w:pPr>
      <w:r w:rsidRPr="00ED20AC">
        <w:rPr>
          <w:i/>
          <w:sz w:val="17"/>
          <w:szCs w:val="17"/>
          <w:lang w:eastAsia="ar-SA"/>
        </w:rPr>
        <w:t xml:space="preserve">Le deliberazioni proposte all’assemblea, sinteticamente qui richiamate, risultano dalle Relazioni pubblicate sul sito internet della società </w:t>
      </w:r>
      <w:bookmarkStart w:id="12" w:name="_Hlk37315161"/>
      <w:r w:rsidR="00263B77" w:rsidRPr="00263B77">
        <w:rPr>
          <w:i/>
          <w:sz w:val="17"/>
          <w:szCs w:val="17"/>
          <w:lang w:eastAsia="ar-SA"/>
        </w:rPr>
        <w:t xml:space="preserve">www.autogrill.com, sezione </w:t>
      </w:r>
      <w:proofErr w:type="spellStart"/>
      <w:r w:rsidR="00263B77" w:rsidRPr="00263B77">
        <w:rPr>
          <w:i/>
          <w:sz w:val="17"/>
          <w:szCs w:val="17"/>
          <w:lang w:eastAsia="ar-SA"/>
        </w:rPr>
        <w:t>governance</w:t>
      </w:r>
      <w:bookmarkEnd w:id="12"/>
      <w:proofErr w:type="spellEnd"/>
    </w:p>
    <w:p w:rsidR="00354CBF" w:rsidRDefault="00354CBF" w:rsidP="00354CBF">
      <w:pPr>
        <w:suppressAutoHyphens/>
        <w:autoSpaceDE w:val="0"/>
        <w:autoSpaceDN w:val="0"/>
        <w:adjustRightInd w:val="0"/>
        <w:spacing w:before="40" w:after="40"/>
        <w:ind w:left="357"/>
        <w:rPr>
          <w:i/>
          <w:sz w:val="17"/>
          <w:szCs w:val="17"/>
          <w:lang w:eastAsia="ar-SA"/>
        </w:rPr>
      </w:pPr>
      <w:proofErr w:type="spellStart"/>
      <w:r>
        <w:rPr>
          <w:i/>
          <w:sz w:val="17"/>
          <w:szCs w:val="17"/>
          <w:lang w:eastAsia="ar-SA"/>
        </w:rPr>
        <w:t>Computershare</w:t>
      </w:r>
      <w:proofErr w:type="spellEnd"/>
      <w:r w:rsidRPr="00ED20AC">
        <w:rPr>
          <w:i/>
          <w:sz w:val="17"/>
          <w:szCs w:val="17"/>
          <w:lang w:eastAsia="ar-SA"/>
        </w:rPr>
        <w:t xml:space="preserve"> S.p.A., in qualità di Rappresentante Designato, non ha alcun interesse proprio o per conto di terzi rispetto alle citate proposte ma, nel caso si verifichino circostanze ignote ovvero in caso di modifica o integrazione delle proposte presentate all’assemblea, non intende esprimere un voto difforme da</w:t>
      </w:r>
      <w:r>
        <w:rPr>
          <w:i/>
          <w:sz w:val="17"/>
          <w:szCs w:val="17"/>
          <w:lang w:eastAsia="ar-SA"/>
        </w:rPr>
        <w:t xml:space="preserve"> quello indicato nelle </w:t>
      </w:r>
      <w:r w:rsidRPr="007B16B0">
        <w:rPr>
          <w:i/>
          <w:sz w:val="17"/>
          <w:szCs w:val="17"/>
          <w:lang w:eastAsia="ar-SA"/>
        </w:rPr>
        <w:t>Sezioni A e C</w:t>
      </w:r>
      <w:r w:rsidRPr="00ED20AC">
        <w:rPr>
          <w:i/>
          <w:sz w:val="17"/>
          <w:szCs w:val="17"/>
          <w:lang w:eastAsia="ar-SA"/>
        </w:rPr>
        <w:t xml:space="preserve">  delle istruzioni.</w:t>
      </w:r>
    </w:p>
    <w:p w:rsidR="00354CBF" w:rsidRPr="00263B77" w:rsidRDefault="00354CBF" w:rsidP="00354CBF">
      <w:pPr>
        <w:suppressAutoHyphens/>
        <w:autoSpaceDE w:val="0"/>
        <w:autoSpaceDN w:val="0"/>
        <w:adjustRightInd w:val="0"/>
        <w:spacing w:before="40" w:after="40"/>
        <w:ind w:left="357"/>
        <w:rPr>
          <w:i/>
          <w:sz w:val="17"/>
          <w:szCs w:val="17"/>
          <w:lang w:eastAsia="ar-SA"/>
        </w:rPr>
      </w:pPr>
      <w:r w:rsidRPr="00494453">
        <w:rPr>
          <w:i/>
          <w:sz w:val="17"/>
          <w:szCs w:val="17"/>
          <w:lang w:eastAsia="ar-SA"/>
        </w:rPr>
        <w:t xml:space="preserve">Il voto si </w:t>
      </w:r>
      <w:r w:rsidRPr="00263B77">
        <w:rPr>
          <w:i/>
          <w:sz w:val="17"/>
          <w:szCs w:val="17"/>
          <w:lang w:eastAsia="ar-SA"/>
        </w:rPr>
        <w:t xml:space="preserve">esprime barrando la casella prescelta tra </w:t>
      </w:r>
      <w:r w:rsidRPr="00263B77">
        <w:rPr>
          <w:b/>
          <w:i/>
          <w:sz w:val="17"/>
          <w:szCs w:val="17"/>
          <w:lang w:eastAsia="ar-SA"/>
        </w:rPr>
        <w:t>F</w:t>
      </w:r>
      <w:r w:rsidRPr="00263B77">
        <w:rPr>
          <w:i/>
          <w:sz w:val="17"/>
          <w:szCs w:val="17"/>
          <w:lang w:eastAsia="ar-SA"/>
        </w:rPr>
        <w:t xml:space="preserve"> (favorevole), </w:t>
      </w:r>
      <w:r w:rsidRPr="00263B77">
        <w:rPr>
          <w:b/>
          <w:i/>
          <w:sz w:val="17"/>
          <w:szCs w:val="17"/>
          <w:lang w:eastAsia="ar-SA"/>
        </w:rPr>
        <w:t>C</w:t>
      </w:r>
      <w:r w:rsidRPr="00263B77">
        <w:rPr>
          <w:i/>
          <w:sz w:val="17"/>
          <w:szCs w:val="17"/>
          <w:lang w:eastAsia="ar-SA"/>
        </w:rPr>
        <w:t xml:space="preserve"> (contrario) o </w:t>
      </w:r>
      <w:r w:rsidRPr="00263B77">
        <w:rPr>
          <w:b/>
          <w:i/>
          <w:sz w:val="17"/>
          <w:szCs w:val="17"/>
          <w:lang w:eastAsia="ar-SA"/>
        </w:rPr>
        <w:t>A</w:t>
      </w:r>
      <w:r w:rsidRPr="00263B77">
        <w:rPr>
          <w:i/>
          <w:sz w:val="17"/>
          <w:szCs w:val="17"/>
          <w:lang w:eastAsia="ar-SA"/>
        </w:rPr>
        <w:t xml:space="preserve"> (astensione). </w:t>
      </w:r>
    </w:p>
    <w:p w:rsidR="00354CBF" w:rsidRPr="00263B77" w:rsidRDefault="00354CBF" w:rsidP="00354CBF">
      <w:pPr>
        <w:numPr>
          <w:ilvl w:val="0"/>
          <w:numId w:val="10"/>
        </w:numPr>
        <w:suppressAutoHyphens/>
        <w:autoSpaceDE w:val="0"/>
        <w:autoSpaceDN w:val="0"/>
        <w:adjustRightInd w:val="0"/>
        <w:spacing w:before="40" w:after="40"/>
        <w:ind w:left="357" w:hanging="357"/>
        <w:rPr>
          <w:i/>
          <w:sz w:val="17"/>
          <w:szCs w:val="17"/>
          <w:lang w:eastAsia="ar-SA"/>
        </w:rPr>
      </w:pPr>
      <w:r w:rsidRPr="00263B77">
        <w:rPr>
          <w:i/>
          <w:sz w:val="17"/>
          <w:szCs w:val="17"/>
          <w:lang w:eastAsia="ar-SA"/>
        </w:rPr>
        <w:t xml:space="preserve">La Sezione A2, se è presente, raccoglie le istruzioni di voto qualora, entro il termine e nei casi consentiti, venga presentata e pubblicata una proposta di deliberazione </w:t>
      </w:r>
      <w:r w:rsidRPr="00263B77">
        <w:rPr>
          <w:b/>
          <w:i/>
          <w:sz w:val="17"/>
          <w:szCs w:val="17"/>
          <w:lang w:eastAsia="ar-SA"/>
        </w:rPr>
        <w:t>alternativa,</w:t>
      </w:r>
      <w:r w:rsidRPr="00263B77">
        <w:rPr>
          <w:i/>
          <w:sz w:val="17"/>
          <w:szCs w:val="17"/>
          <w:lang w:eastAsia="ar-SA"/>
        </w:rPr>
        <w:t xml:space="preserve"> </w:t>
      </w:r>
      <w:r w:rsidRPr="00263B77">
        <w:rPr>
          <w:b/>
          <w:i/>
          <w:sz w:val="17"/>
          <w:szCs w:val="17"/>
          <w:lang w:eastAsia="ar-SA"/>
        </w:rPr>
        <w:t>complementare</w:t>
      </w:r>
      <w:r w:rsidRPr="00263B77">
        <w:rPr>
          <w:i/>
          <w:sz w:val="17"/>
          <w:szCs w:val="17"/>
          <w:lang w:eastAsia="ar-SA"/>
        </w:rPr>
        <w:t xml:space="preserve"> o </w:t>
      </w:r>
      <w:r w:rsidRPr="00263B77">
        <w:rPr>
          <w:b/>
          <w:i/>
          <w:sz w:val="17"/>
          <w:szCs w:val="17"/>
          <w:lang w:eastAsia="ar-SA"/>
        </w:rPr>
        <w:t>integrativa</w:t>
      </w:r>
      <w:r w:rsidRPr="00263B77">
        <w:rPr>
          <w:i/>
          <w:sz w:val="17"/>
          <w:szCs w:val="17"/>
          <w:lang w:eastAsia="ar-SA"/>
        </w:rPr>
        <w:t xml:space="preserve"> a quanto pubblicato dall’organo amministrativo. Il Rappresentante Designato esprimerà il voto su ciascuna delle proposte che saranno messe ai voti in assemblea secondo le istruzioni date poiché compete esclusivamente al delegante formulare espressioni di voto coerenti con le proposte (alternative o complementari) che fossero pubblicate.</w:t>
      </w:r>
    </w:p>
    <w:p w:rsidR="00354CBF" w:rsidRPr="00263B77" w:rsidRDefault="00354CBF" w:rsidP="00354CBF">
      <w:pPr>
        <w:numPr>
          <w:ilvl w:val="0"/>
          <w:numId w:val="10"/>
        </w:numPr>
        <w:suppressAutoHyphens/>
        <w:spacing w:before="40" w:after="40"/>
        <w:rPr>
          <w:i/>
          <w:sz w:val="17"/>
          <w:szCs w:val="17"/>
          <w:lang w:eastAsia="ar-SA"/>
        </w:rPr>
      </w:pPr>
      <w:r w:rsidRPr="00263B77">
        <w:rPr>
          <w:i/>
          <w:sz w:val="17"/>
          <w:szCs w:val="17"/>
          <w:lang w:eastAsia="ar-SA"/>
        </w:rPr>
        <w:t xml:space="preserve">In </w:t>
      </w:r>
      <w:r w:rsidRPr="00263B77">
        <w:rPr>
          <w:b/>
          <w:i/>
          <w:sz w:val="17"/>
          <w:szCs w:val="17"/>
          <w:lang w:eastAsia="ar-SA"/>
        </w:rPr>
        <w:t>mancanza</w:t>
      </w:r>
      <w:r w:rsidRPr="00263B77">
        <w:rPr>
          <w:i/>
          <w:sz w:val="17"/>
          <w:szCs w:val="17"/>
          <w:lang w:eastAsia="ar-SA"/>
        </w:rPr>
        <w:t xml:space="preserve"> di una proposta di deliberazione dell’organo amministrativo o di altra proposta pubblicata successivamente e riportata nel modulo di istruzioni, il Rappresentante Designato sarà chiamato ad approvare una proposta tra quelle presentate in assemblea dal Presidente per conto dei soggetti proponenti. Pertanto le istruzioni di voto sono raccolte dal Rappresentante Designato nella Sezione C quale unica espressione di voto sulle proposte presentate dai soggetti ivi indicati. Le istruzioni di voto fornite in relazione alle diverse caratteristiche dei proponenti indicate nella Sezione C possono anche essere identiche tra loro ma vincolano il Rappresentante Designato ad esprimere il voto solo se il proponente ha le caratteristiche indicate nella relativa istruzione. Nel caso di più proposte presentate da diversi soggetti titolari di partecipazioni di minoranza non rese note in precedenza e non riportate nel modulo di istruzioni, il Rappresentante Designato non potrà esprimere alcun voto.</w:t>
      </w:r>
    </w:p>
    <w:p w:rsidR="00354CBF" w:rsidRPr="00263B77" w:rsidDel="00552FA6" w:rsidRDefault="00354CBF" w:rsidP="00354CBF">
      <w:pPr>
        <w:numPr>
          <w:ilvl w:val="0"/>
          <w:numId w:val="10"/>
        </w:numPr>
        <w:suppressAutoHyphens/>
        <w:autoSpaceDE w:val="0"/>
        <w:autoSpaceDN w:val="0"/>
        <w:adjustRightInd w:val="0"/>
        <w:spacing w:before="40" w:after="40"/>
        <w:ind w:left="357" w:hanging="357"/>
        <w:rPr>
          <w:i/>
          <w:sz w:val="17"/>
          <w:szCs w:val="17"/>
          <w:lang w:eastAsia="ar-SA"/>
        </w:rPr>
      </w:pPr>
      <w:r w:rsidRPr="00263B77" w:rsidDel="00552FA6">
        <w:rPr>
          <w:i/>
          <w:sz w:val="17"/>
          <w:szCs w:val="17"/>
          <w:lang w:eastAsia="ar-SA"/>
        </w:rPr>
        <w:t xml:space="preserve">Indicare il numero della </w:t>
      </w:r>
      <w:r w:rsidRPr="00263B77">
        <w:rPr>
          <w:i/>
          <w:sz w:val="17"/>
          <w:szCs w:val="17"/>
          <w:lang w:eastAsia="ar-SA"/>
        </w:rPr>
        <w:t>lista/</w:t>
      </w:r>
      <w:r w:rsidRPr="00263B77" w:rsidDel="00552FA6">
        <w:rPr>
          <w:i/>
          <w:sz w:val="17"/>
          <w:szCs w:val="17"/>
          <w:lang w:eastAsia="ar-SA"/>
        </w:rPr>
        <w:t xml:space="preserve">proposta (ricavata dal sito internet della Società) che si intende votare oppure esprimere voto contrario o astensione per tutte le </w:t>
      </w:r>
      <w:r w:rsidRPr="00263B77">
        <w:rPr>
          <w:i/>
          <w:sz w:val="17"/>
          <w:szCs w:val="17"/>
          <w:lang w:eastAsia="ar-SA"/>
        </w:rPr>
        <w:t>liste/</w:t>
      </w:r>
      <w:r w:rsidRPr="00263B77" w:rsidDel="00552FA6">
        <w:rPr>
          <w:i/>
          <w:sz w:val="17"/>
          <w:szCs w:val="17"/>
          <w:lang w:eastAsia="ar-SA"/>
        </w:rPr>
        <w:t xml:space="preserve">proposte. Nel caso di una sola </w:t>
      </w:r>
      <w:r w:rsidRPr="00263B77">
        <w:rPr>
          <w:i/>
          <w:sz w:val="17"/>
          <w:szCs w:val="17"/>
          <w:lang w:eastAsia="ar-SA"/>
        </w:rPr>
        <w:t>lista/</w:t>
      </w:r>
      <w:r w:rsidRPr="00263B77" w:rsidDel="00552FA6">
        <w:rPr>
          <w:i/>
          <w:sz w:val="17"/>
          <w:szCs w:val="17"/>
          <w:lang w:eastAsia="ar-SA"/>
        </w:rPr>
        <w:t xml:space="preserve">proposta le espressioni di voto riguardano tale unica </w:t>
      </w:r>
      <w:r w:rsidRPr="00263B77">
        <w:rPr>
          <w:i/>
          <w:sz w:val="17"/>
          <w:szCs w:val="17"/>
          <w:lang w:eastAsia="ar-SA"/>
        </w:rPr>
        <w:t>lista/</w:t>
      </w:r>
      <w:r w:rsidRPr="00263B77" w:rsidDel="00552FA6">
        <w:rPr>
          <w:i/>
          <w:sz w:val="17"/>
          <w:szCs w:val="17"/>
          <w:lang w:eastAsia="ar-SA"/>
        </w:rPr>
        <w:t>proposta.</w:t>
      </w:r>
    </w:p>
    <w:p w:rsidR="00354CBF" w:rsidRPr="00DC65FC" w:rsidRDefault="00B85BD2" w:rsidP="00354CBF">
      <w:pPr>
        <w:overflowPunct w:val="0"/>
        <w:autoSpaceDE w:val="0"/>
        <w:autoSpaceDN w:val="0"/>
        <w:adjustRightInd w:val="0"/>
        <w:ind w:left="426"/>
        <w:jc w:val="center"/>
        <w:textAlignment w:val="baseline"/>
        <w:rPr>
          <w:rFonts w:cs="Arial"/>
          <w:b/>
          <w:sz w:val="16"/>
          <w:szCs w:val="16"/>
        </w:rPr>
      </w:pPr>
      <w:r>
        <w:rPr>
          <w:i/>
          <w:sz w:val="17"/>
          <w:szCs w:val="17"/>
          <w:lang w:eastAsia="ar-SA"/>
        </w:rPr>
        <w:br w:type="page"/>
      </w:r>
      <w:r w:rsidR="00354CBF" w:rsidRPr="00DC65FC">
        <w:rPr>
          <w:rFonts w:cs="Arial"/>
          <w:b/>
          <w:sz w:val="16"/>
          <w:szCs w:val="16"/>
        </w:rPr>
        <w:lastRenderedPageBreak/>
        <w:t>INFORMATIVA SUL TRATTAMENTO DEI DATI PERSONALI</w:t>
      </w:r>
    </w:p>
    <w:p w:rsidR="00354CBF" w:rsidRPr="00DC65FC" w:rsidRDefault="00354CBF" w:rsidP="00354CBF">
      <w:pPr>
        <w:overflowPunct w:val="0"/>
        <w:autoSpaceDE w:val="0"/>
        <w:autoSpaceDN w:val="0"/>
        <w:adjustRightInd w:val="0"/>
        <w:ind w:left="426"/>
        <w:jc w:val="center"/>
        <w:textAlignment w:val="baseline"/>
        <w:rPr>
          <w:rFonts w:cs="Arial"/>
          <w:sz w:val="16"/>
          <w:szCs w:val="16"/>
        </w:rPr>
      </w:pPr>
      <w:r w:rsidRPr="00DC65FC">
        <w:rPr>
          <w:rFonts w:cs="Arial"/>
          <w:sz w:val="16"/>
          <w:szCs w:val="16"/>
        </w:rPr>
        <w:t>ai sensi del Regolamento (UE) 2016/679 (il “Regolamento”)</w:t>
      </w:r>
    </w:p>
    <w:p w:rsidR="00354CBF" w:rsidRPr="00DC65FC" w:rsidRDefault="00354CBF" w:rsidP="00354CBF">
      <w:pPr>
        <w:rPr>
          <w:rFonts w:cs="Arial"/>
          <w:b/>
          <w:bCs/>
          <w:sz w:val="16"/>
          <w:szCs w:val="16"/>
        </w:rPr>
      </w:pPr>
      <w:r w:rsidRPr="00DC65FC">
        <w:rPr>
          <w:rFonts w:cs="Arial"/>
          <w:b/>
          <w:bCs/>
          <w:sz w:val="16"/>
          <w:szCs w:val="16"/>
        </w:rPr>
        <w:t>Titolare del trattamento dei Dati Personali</w:t>
      </w:r>
    </w:p>
    <w:p w:rsidR="00354CBF" w:rsidRPr="00DC65FC" w:rsidRDefault="00354CBF" w:rsidP="00354CBF">
      <w:pPr>
        <w:rPr>
          <w:rFonts w:cs="Arial"/>
          <w:sz w:val="16"/>
          <w:szCs w:val="16"/>
        </w:rPr>
      </w:pPr>
      <w:proofErr w:type="spellStart"/>
      <w:r w:rsidRPr="00DC65FC">
        <w:rPr>
          <w:rFonts w:cs="Arial"/>
          <w:sz w:val="16"/>
          <w:szCs w:val="16"/>
        </w:rPr>
        <w:t>Computershare</w:t>
      </w:r>
      <w:proofErr w:type="spellEnd"/>
      <w:r w:rsidRPr="00DC65FC">
        <w:rPr>
          <w:rFonts w:cs="Arial"/>
          <w:sz w:val="16"/>
          <w:szCs w:val="16"/>
        </w:rPr>
        <w:t xml:space="preserve"> S.p.A., con sede in Milano, Via Lorenzo Mascheroni, 19 (di seguito, “</w:t>
      </w:r>
      <w:proofErr w:type="spellStart"/>
      <w:r w:rsidRPr="00DC65FC">
        <w:rPr>
          <w:rFonts w:cs="Arial"/>
          <w:b/>
          <w:bCs/>
          <w:sz w:val="16"/>
          <w:szCs w:val="16"/>
        </w:rPr>
        <w:t>Computershare</w:t>
      </w:r>
      <w:proofErr w:type="spellEnd"/>
      <w:r w:rsidRPr="00DC65FC">
        <w:rPr>
          <w:rFonts w:cs="Arial"/>
          <w:sz w:val="16"/>
          <w:szCs w:val="16"/>
        </w:rPr>
        <w:t>” o il “</w:t>
      </w:r>
      <w:r w:rsidRPr="00DC65FC">
        <w:rPr>
          <w:rFonts w:cs="Arial"/>
          <w:b/>
          <w:bCs/>
          <w:sz w:val="16"/>
          <w:szCs w:val="16"/>
        </w:rPr>
        <w:t>Titolare</w:t>
      </w:r>
      <w:r w:rsidRPr="00DC65FC">
        <w:rPr>
          <w:rFonts w:cs="Arial"/>
          <w:sz w:val="16"/>
          <w:szCs w:val="16"/>
        </w:rPr>
        <w:t>”), Rappresentante Designato dell’emittente ai sensi dell’art. 135-</w:t>
      </w:r>
      <w:r w:rsidRPr="00DC65FC">
        <w:rPr>
          <w:rFonts w:cs="Arial"/>
          <w:i/>
          <w:sz w:val="16"/>
          <w:szCs w:val="16"/>
        </w:rPr>
        <w:t>undecies</w:t>
      </w:r>
      <w:r w:rsidRPr="00DC65FC">
        <w:rPr>
          <w:rFonts w:cs="Arial"/>
          <w:sz w:val="16"/>
          <w:szCs w:val="16"/>
        </w:rPr>
        <w:t xml:space="preserve"> del D. Lgs. 58/98 (TUF)</w:t>
      </w:r>
      <w:r w:rsidR="00163A8C">
        <w:rPr>
          <w:sz w:val="17"/>
          <w:szCs w:val="17"/>
          <w:lang w:eastAsia="ar-SA"/>
        </w:rPr>
        <w:t xml:space="preserve"> </w:t>
      </w:r>
      <w:r w:rsidR="00163A8C" w:rsidRPr="00163A8C">
        <w:rPr>
          <w:rFonts w:cs="Arial"/>
          <w:sz w:val="16"/>
          <w:szCs w:val="16"/>
        </w:rPr>
        <w:t>e dell’art. 106 del Decreto-Legge 17 marzo 2020 n. 18</w:t>
      </w:r>
      <w:r w:rsidRPr="00DC65FC">
        <w:rPr>
          <w:rFonts w:cs="Arial"/>
          <w:sz w:val="16"/>
          <w:szCs w:val="16"/>
        </w:rPr>
        <w:t>, in qualità di titolare del “</w:t>
      </w:r>
      <w:r w:rsidRPr="00DC65FC">
        <w:rPr>
          <w:rFonts w:cs="Arial"/>
          <w:b/>
          <w:sz w:val="16"/>
          <w:szCs w:val="16"/>
        </w:rPr>
        <w:t>Trattamento</w:t>
      </w:r>
      <w:r w:rsidRPr="00DC65FC">
        <w:rPr>
          <w:rFonts w:cs="Arial"/>
          <w:sz w:val="16"/>
          <w:szCs w:val="16"/>
        </w:rPr>
        <w:t xml:space="preserve">” (come definito nell’art 4 del Regolamento) dei Dati Personali (come </w:t>
      </w:r>
      <w:r w:rsidRPr="00DC65FC">
        <w:rPr>
          <w:rFonts w:cs="Arial"/>
          <w:i/>
          <w:iCs/>
          <w:sz w:val="16"/>
          <w:szCs w:val="16"/>
        </w:rPr>
        <w:t xml:space="preserve">infra </w:t>
      </w:r>
      <w:r w:rsidRPr="00DC65FC">
        <w:rPr>
          <w:rFonts w:cs="Arial"/>
          <w:sz w:val="16"/>
          <w:szCs w:val="16"/>
        </w:rPr>
        <w:t>definiti) fornisce la presente “Informativa sul Trattamento dei Dati Personali” in conformità a quanto stabilito dalla normativa applicabile in materia (art. 13 del Regolamento e successiva correlata normativa nazionale).</w:t>
      </w:r>
    </w:p>
    <w:p w:rsidR="00354CBF" w:rsidRPr="00DC65FC" w:rsidRDefault="00354CBF" w:rsidP="00354CBF">
      <w:pPr>
        <w:rPr>
          <w:rFonts w:cs="Arial"/>
          <w:b/>
          <w:bCs/>
          <w:sz w:val="16"/>
          <w:szCs w:val="16"/>
        </w:rPr>
      </w:pPr>
      <w:r w:rsidRPr="00DC65FC">
        <w:rPr>
          <w:rFonts w:cs="Arial"/>
          <w:b/>
          <w:bCs/>
          <w:sz w:val="16"/>
          <w:szCs w:val="16"/>
        </w:rPr>
        <w:t>Oggetto e modalità del Trattamento</w:t>
      </w:r>
    </w:p>
    <w:p w:rsidR="00354CBF" w:rsidRPr="00DC65FC" w:rsidRDefault="00354CBF" w:rsidP="00354CBF">
      <w:pPr>
        <w:rPr>
          <w:rFonts w:cs="Arial"/>
          <w:sz w:val="16"/>
          <w:szCs w:val="16"/>
        </w:rPr>
      </w:pPr>
      <w:r w:rsidRPr="00DC65FC">
        <w:rPr>
          <w:rFonts w:cs="Arial"/>
          <w:sz w:val="16"/>
          <w:szCs w:val="16"/>
        </w:rPr>
        <w:t>Le generalità anagrafiche dell’azionista e dell’eventuale suo rappresentante (il “</w:t>
      </w:r>
      <w:r w:rsidRPr="00DC65FC">
        <w:rPr>
          <w:rFonts w:cs="Arial"/>
          <w:b/>
          <w:sz w:val="16"/>
          <w:szCs w:val="16"/>
        </w:rPr>
        <w:t>Delegante</w:t>
      </w:r>
      <w:r w:rsidRPr="00DC65FC">
        <w:rPr>
          <w:rFonts w:cs="Arial"/>
          <w:sz w:val="16"/>
          <w:szCs w:val="16"/>
        </w:rPr>
        <w:t>”) nonché la residenza, il codice fiscale, gli estremi del documento di riconoscimento, l’indirizzo email, il numero di telefono e la partecipazione azionaria (complessivamente i “</w:t>
      </w:r>
      <w:r w:rsidRPr="00DC65FC">
        <w:rPr>
          <w:rFonts w:cs="Arial"/>
          <w:b/>
          <w:sz w:val="16"/>
          <w:szCs w:val="16"/>
        </w:rPr>
        <w:t>Dati Personali</w:t>
      </w:r>
      <w:r w:rsidRPr="00DC65FC">
        <w:rPr>
          <w:rFonts w:cs="Arial"/>
          <w:sz w:val="16"/>
          <w:szCs w:val="16"/>
        </w:rPr>
        <w:t xml:space="preserve">”) sono comunicati, anche con strumenti informatici o elettronici,  dal Delegante a </w:t>
      </w:r>
      <w:proofErr w:type="spellStart"/>
      <w:r w:rsidRPr="00DC65FC">
        <w:rPr>
          <w:rFonts w:cs="Arial"/>
          <w:sz w:val="16"/>
          <w:szCs w:val="16"/>
        </w:rPr>
        <w:t>Computershare</w:t>
      </w:r>
      <w:proofErr w:type="spellEnd"/>
      <w:r w:rsidRPr="00DC65FC">
        <w:rPr>
          <w:rFonts w:cs="Arial"/>
          <w:sz w:val="16"/>
          <w:szCs w:val="16"/>
        </w:rPr>
        <w:t xml:space="preserve">  mediante il presente modulo, utilizzato per il conferimento della rappresentanza in assemblea e l’espressione del voto per conto del Delegante, in conformità alle istruzioni impartite dal medesimo.</w:t>
      </w:r>
    </w:p>
    <w:p w:rsidR="00354CBF" w:rsidRPr="00DC65FC" w:rsidRDefault="00354CBF" w:rsidP="00354CBF">
      <w:pPr>
        <w:rPr>
          <w:rFonts w:cs="Arial"/>
          <w:sz w:val="16"/>
          <w:szCs w:val="16"/>
        </w:rPr>
      </w:pPr>
      <w:r w:rsidRPr="00DC65FC">
        <w:rPr>
          <w:rFonts w:cs="Arial"/>
          <w:sz w:val="16"/>
          <w:szCs w:val="16"/>
        </w:rPr>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dall'art. 4 del Regolamento  – viene effettuato mediante strumenti manuali, informatici e/o telematici, con modalità organizzative e con logiche strettamente correlate alle finalità sotto indicate.</w:t>
      </w:r>
    </w:p>
    <w:p w:rsidR="00354CBF" w:rsidRPr="00DC65FC" w:rsidRDefault="00354CBF" w:rsidP="00354CBF">
      <w:pPr>
        <w:rPr>
          <w:rFonts w:cs="Arial"/>
          <w:b/>
          <w:bCs/>
          <w:sz w:val="16"/>
          <w:szCs w:val="16"/>
        </w:rPr>
      </w:pPr>
      <w:r w:rsidRPr="00DC65FC">
        <w:rPr>
          <w:rFonts w:cs="Arial"/>
          <w:b/>
          <w:bCs/>
          <w:sz w:val="16"/>
          <w:szCs w:val="16"/>
        </w:rPr>
        <w:t>Finalità e base giuridica del trattamento</w:t>
      </w:r>
    </w:p>
    <w:p w:rsidR="00354CBF" w:rsidRPr="00DC65FC" w:rsidRDefault="00354CBF" w:rsidP="00354CBF">
      <w:pPr>
        <w:rPr>
          <w:rFonts w:cs="Arial"/>
          <w:sz w:val="16"/>
          <w:szCs w:val="16"/>
        </w:rPr>
      </w:pPr>
      <w:r w:rsidRPr="00DC65FC">
        <w:rPr>
          <w:rFonts w:cs="Arial"/>
          <w:sz w:val="16"/>
          <w:szCs w:val="16"/>
        </w:rPr>
        <w:t>Finalità del Trattamento da parte del Titolare è consentire la rappresentanza in assemblea e la corretta espressione dei voti da parte del Rappresentante Designato per conto del Delegante, in ottemperanza alle disposizioni del citato art. 135-</w:t>
      </w:r>
      <w:r w:rsidRPr="00DC65FC">
        <w:rPr>
          <w:rFonts w:cs="Arial"/>
          <w:i/>
          <w:iCs/>
          <w:sz w:val="16"/>
          <w:szCs w:val="16"/>
        </w:rPr>
        <w:t xml:space="preserve">undecies </w:t>
      </w:r>
      <w:r w:rsidRPr="00DC65FC">
        <w:rPr>
          <w:rFonts w:cs="Arial"/>
          <w:sz w:val="16"/>
          <w:szCs w:val="16"/>
        </w:rPr>
        <w:t>del TUF</w:t>
      </w:r>
      <w:r w:rsidR="00163A8C" w:rsidRPr="00163A8C">
        <w:rPr>
          <w:rFonts w:cs="Arial"/>
          <w:sz w:val="16"/>
          <w:szCs w:val="16"/>
        </w:rPr>
        <w:t xml:space="preserve"> e dell’art. 106 del Decreto-Legge 17 marzo 2020 n. 18</w:t>
      </w:r>
      <w:r w:rsidRPr="00DC65FC">
        <w:rPr>
          <w:rFonts w:cs="Arial"/>
          <w:sz w:val="16"/>
          <w:szCs w:val="16"/>
        </w:rPr>
        <w:t>.</w:t>
      </w:r>
    </w:p>
    <w:p w:rsidR="00354CBF" w:rsidRPr="00DC65FC" w:rsidRDefault="00354CBF" w:rsidP="00354CBF">
      <w:pPr>
        <w:rPr>
          <w:rFonts w:cs="Arial"/>
          <w:sz w:val="16"/>
          <w:szCs w:val="16"/>
        </w:rPr>
      </w:pPr>
      <w:r w:rsidRPr="00DC65FC">
        <w:rPr>
          <w:rFonts w:cs="Arial"/>
          <w:sz w:val="16"/>
          <w:szCs w:val="16"/>
        </w:rPr>
        <w:t>La base giuridica del Trattamento è rappresentata da obblighi:</w:t>
      </w:r>
    </w:p>
    <w:p w:rsidR="00354CBF" w:rsidRPr="00DC65FC" w:rsidRDefault="00354CBF" w:rsidP="00354CBF">
      <w:pPr>
        <w:numPr>
          <w:ilvl w:val="0"/>
          <w:numId w:val="16"/>
        </w:numPr>
        <w:tabs>
          <w:tab w:val="clear" w:pos="567"/>
          <w:tab w:val="clear" w:pos="9072"/>
        </w:tabs>
        <w:ind w:left="851"/>
        <w:rPr>
          <w:rFonts w:cs="Arial"/>
          <w:sz w:val="16"/>
          <w:szCs w:val="16"/>
        </w:rPr>
      </w:pPr>
      <w:r w:rsidRPr="00DC65FC">
        <w:rPr>
          <w:rFonts w:cs="Arial"/>
          <w:sz w:val="16"/>
          <w:szCs w:val="16"/>
          <w:u w:val="single"/>
        </w:rPr>
        <w:t>contrattuali</w:t>
      </w:r>
      <w:r w:rsidRPr="00DC65FC">
        <w:rPr>
          <w:rFonts w:cs="Arial"/>
          <w:sz w:val="16"/>
          <w:szCs w:val="16"/>
        </w:rPr>
        <w:t>: cioè per adempiere agli obblighi derivanti dal rapporto intercorrente tra il Rappresentante Designato e il Delegante;</w:t>
      </w:r>
    </w:p>
    <w:p w:rsidR="00354CBF" w:rsidRPr="00DC65FC" w:rsidRDefault="00354CBF" w:rsidP="00354CBF">
      <w:pPr>
        <w:numPr>
          <w:ilvl w:val="0"/>
          <w:numId w:val="16"/>
        </w:numPr>
        <w:tabs>
          <w:tab w:val="clear" w:pos="567"/>
          <w:tab w:val="clear" w:pos="9072"/>
        </w:tabs>
        <w:ind w:left="851"/>
        <w:rPr>
          <w:rFonts w:cs="Arial"/>
          <w:sz w:val="16"/>
          <w:szCs w:val="16"/>
        </w:rPr>
      </w:pPr>
      <w:r w:rsidRPr="00DC65FC">
        <w:rPr>
          <w:rFonts w:cs="Arial"/>
          <w:sz w:val="16"/>
          <w:szCs w:val="16"/>
          <w:u w:val="single"/>
        </w:rPr>
        <w:t>di legge</w:t>
      </w:r>
      <w:r w:rsidRPr="00DC65FC">
        <w:rPr>
          <w:rFonts w:cs="Arial"/>
          <w:sz w:val="16"/>
          <w:szCs w:val="16"/>
        </w:rPr>
        <w:t>: cioè per adempiere a obblighi legali ai quali è soggetto il Rappresentante Designato nei confronti dell’emittente e delle autorità di controllo.</w:t>
      </w:r>
    </w:p>
    <w:p w:rsidR="00354CBF" w:rsidRPr="00DC65FC" w:rsidRDefault="00354CBF" w:rsidP="00354CBF">
      <w:pPr>
        <w:rPr>
          <w:rFonts w:cs="Arial"/>
          <w:sz w:val="16"/>
          <w:szCs w:val="16"/>
        </w:rPr>
      </w:pPr>
      <w:r w:rsidRPr="00DC65FC">
        <w:rPr>
          <w:rFonts w:cs="Arial"/>
          <w:sz w:val="16"/>
          <w:szCs w:val="16"/>
        </w:rPr>
        <w:t>Il conferimento dei Dati Personali e il Trattamento degli stessi è necessario per le finalità sopra indicate e il loro mancato conferimento comporta, pertanto, l’impossibilità di instaurare e gestire il suddetto rapporto di rappresentanza assembleare.</w:t>
      </w:r>
    </w:p>
    <w:p w:rsidR="00354CBF" w:rsidRPr="00DC65FC" w:rsidRDefault="00354CBF" w:rsidP="00354CBF">
      <w:pPr>
        <w:rPr>
          <w:rFonts w:cs="Arial"/>
          <w:b/>
          <w:bCs/>
          <w:sz w:val="16"/>
          <w:szCs w:val="16"/>
        </w:rPr>
      </w:pPr>
      <w:r w:rsidRPr="00DC65FC">
        <w:rPr>
          <w:rFonts w:cs="Arial"/>
          <w:b/>
          <w:bCs/>
          <w:sz w:val="16"/>
          <w:szCs w:val="16"/>
        </w:rPr>
        <w:t>Destinatari, conservazione e trasferimento dei Dati Personali</w:t>
      </w:r>
    </w:p>
    <w:p w:rsidR="00354CBF" w:rsidRPr="00DC65FC" w:rsidRDefault="00354CBF" w:rsidP="00354CBF">
      <w:pPr>
        <w:rPr>
          <w:rFonts w:cs="Arial"/>
          <w:sz w:val="16"/>
          <w:szCs w:val="16"/>
        </w:rPr>
      </w:pPr>
      <w:r w:rsidRPr="00DC65FC">
        <w:rPr>
          <w:rFonts w:cs="Arial"/>
          <w:sz w:val="16"/>
          <w:szCs w:val="16"/>
        </w:rPr>
        <w:t>I Dati Personali saranno resi accessibili per le finalità sopra menzionate, prima, durante e successivamente allo svolgimento dell’assemblea degli azionisti dell’emittente, ai dipendenti e ai collaboratori del Titolare che sono incaricati del Trattamento, nonché all’emittente stesso.</w:t>
      </w:r>
    </w:p>
    <w:p w:rsidR="00354CBF" w:rsidRPr="00DC65FC" w:rsidRDefault="00354CBF" w:rsidP="00354CBF">
      <w:pPr>
        <w:rPr>
          <w:rFonts w:cs="Arial"/>
          <w:sz w:val="16"/>
          <w:szCs w:val="16"/>
        </w:rPr>
      </w:pPr>
      <w:r w:rsidRPr="00DC65FC">
        <w:rPr>
          <w:rFonts w:cs="Arial"/>
          <w:sz w:val="16"/>
          <w:szCs w:val="16"/>
        </w:rPr>
        <w:t xml:space="preserve">I Dati Personali del Delegante saranno trattati all’interno dell’Unione Europea e saranno conservati, anche su </w:t>
      </w:r>
      <w:r w:rsidRPr="00DC65FC">
        <w:rPr>
          <w:rFonts w:cs="Arial"/>
          <w:i/>
          <w:iCs/>
          <w:sz w:val="16"/>
          <w:szCs w:val="16"/>
        </w:rPr>
        <w:t xml:space="preserve">server </w:t>
      </w:r>
      <w:r w:rsidRPr="00DC65FC">
        <w:rPr>
          <w:rFonts w:cs="Arial"/>
          <w:sz w:val="16"/>
          <w:szCs w:val="16"/>
        </w:rPr>
        <w:t xml:space="preserve">ubicati all’interno dell’Unione Europea, per un periodo di almeno 1 anno, ai sensi della vigente normativa. Essi verranno comunicati da </w:t>
      </w:r>
      <w:proofErr w:type="spellStart"/>
      <w:r w:rsidRPr="00DC65FC">
        <w:rPr>
          <w:rFonts w:cs="Arial"/>
          <w:sz w:val="16"/>
          <w:szCs w:val="16"/>
        </w:rPr>
        <w:t>Computershare</w:t>
      </w:r>
      <w:proofErr w:type="spellEnd"/>
      <w:r w:rsidRPr="00DC65FC">
        <w:rPr>
          <w:rFonts w:cs="Arial"/>
          <w:sz w:val="16"/>
          <w:szCs w:val="16"/>
        </w:rPr>
        <w:t xml:space="preserve"> all’emittente per gli adempimenti di legge connessi alla redazione del verbale assembleare e all’aggiornamento del libro soci e saranno eventualmente comunicati a terzi solo in adempimento di richieste delle Autorità di vigilanza e della magistratura.</w:t>
      </w:r>
    </w:p>
    <w:p w:rsidR="00354CBF" w:rsidRPr="00DC65FC" w:rsidRDefault="00354CBF" w:rsidP="00354CBF">
      <w:pPr>
        <w:rPr>
          <w:rFonts w:cs="Arial"/>
          <w:b/>
          <w:bCs/>
          <w:sz w:val="16"/>
          <w:szCs w:val="16"/>
        </w:rPr>
      </w:pPr>
      <w:r w:rsidRPr="00DC65FC">
        <w:rPr>
          <w:rFonts w:cs="Arial"/>
          <w:b/>
          <w:bCs/>
          <w:sz w:val="16"/>
          <w:szCs w:val="16"/>
        </w:rPr>
        <w:t>Diritti del Delegante</w:t>
      </w:r>
    </w:p>
    <w:p w:rsidR="00354CBF" w:rsidRPr="00DC65FC" w:rsidRDefault="00354CBF" w:rsidP="00354CBF">
      <w:pPr>
        <w:rPr>
          <w:rFonts w:cs="Arial"/>
          <w:sz w:val="16"/>
          <w:szCs w:val="16"/>
        </w:rPr>
      </w:pPr>
      <w:r w:rsidRPr="00DC65FC">
        <w:rPr>
          <w:rFonts w:cs="Arial"/>
          <w:sz w:val="16"/>
          <w:szCs w:val="16"/>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 </w:t>
      </w:r>
    </w:p>
    <w:p w:rsidR="00354CBF" w:rsidRPr="00DC65FC" w:rsidRDefault="00354CBF" w:rsidP="00354CBF">
      <w:pPr>
        <w:rPr>
          <w:rFonts w:cs="Arial"/>
          <w:sz w:val="16"/>
          <w:szCs w:val="16"/>
        </w:rPr>
      </w:pPr>
      <w:r w:rsidRPr="00DC65FC">
        <w:rPr>
          <w:rFonts w:cs="Arial"/>
          <w:sz w:val="16"/>
          <w:szCs w:val="16"/>
        </w:rPr>
        <w:t xml:space="preserve">Per l’esercizio dei predetti diritti il Delegante può rivolgersi a </w:t>
      </w:r>
      <w:proofErr w:type="spellStart"/>
      <w:r w:rsidRPr="00DC65FC">
        <w:rPr>
          <w:rFonts w:cs="Arial"/>
          <w:sz w:val="16"/>
          <w:szCs w:val="16"/>
        </w:rPr>
        <w:t>Computershare</w:t>
      </w:r>
      <w:proofErr w:type="spellEnd"/>
      <w:r w:rsidRPr="00DC65FC">
        <w:rPr>
          <w:rFonts w:cs="Arial"/>
          <w:sz w:val="16"/>
          <w:szCs w:val="16"/>
        </w:rPr>
        <w:t>, all’indirizzo indicato nel modulo di delega oppure al seguente indirizzo e-mail: “</w:t>
      </w:r>
      <w:hyperlink r:id="rId10" w:history="1">
        <w:r w:rsidRPr="00DC65FC">
          <w:rPr>
            <w:rFonts w:cs="Arial"/>
            <w:color w:val="93186C"/>
            <w:sz w:val="16"/>
            <w:szCs w:val="16"/>
            <w:u w:val="single"/>
          </w:rPr>
          <w:t>dataprotection@computershare.it</w:t>
        </w:r>
      </w:hyperlink>
      <w:r w:rsidRPr="00DC65FC">
        <w:rPr>
          <w:rFonts w:cs="Arial"/>
          <w:color w:val="444444"/>
          <w:sz w:val="16"/>
          <w:szCs w:val="16"/>
        </w:rPr>
        <w:t>”.</w:t>
      </w:r>
      <w:r w:rsidRPr="00DC65FC">
        <w:rPr>
          <w:rFonts w:cs="Arial"/>
          <w:sz w:val="16"/>
          <w:szCs w:val="16"/>
        </w:rPr>
        <w:t xml:space="preserve"> La Policy sulla Privacy e le attività di </w:t>
      </w:r>
      <w:proofErr w:type="spellStart"/>
      <w:r w:rsidRPr="00DC65FC">
        <w:rPr>
          <w:rFonts w:cs="Arial"/>
          <w:sz w:val="16"/>
          <w:szCs w:val="16"/>
        </w:rPr>
        <w:t>Computershare</w:t>
      </w:r>
      <w:proofErr w:type="spellEnd"/>
      <w:r w:rsidRPr="00DC65FC">
        <w:rPr>
          <w:rFonts w:cs="Arial"/>
          <w:sz w:val="16"/>
          <w:szCs w:val="16"/>
        </w:rPr>
        <w:t xml:space="preserve"> sono consultabili sul sito </w:t>
      </w:r>
      <w:hyperlink r:id="rId11" w:history="1">
        <w:r w:rsidRPr="00DC65FC">
          <w:rPr>
            <w:rStyle w:val="Collegamentoipertestuale"/>
            <w:rFonts w:cs="Arial"/>
            <w:sz w:val="16"/>
            <w:szCs w:val="16"/>
          </w:rPr>
          <w:t>https://www.computershare.com/it/Pages/Privacy.aspx</w:t>
        </w:r>
      </w:hyperlink>
      <w:r w:rsidRPr="00DC65FC">
        <w:rPr>
          <w:rFonts w:cs="Arial"/>
          <w:sz w:val="16"/>
          <w:szCs w:val="16"/>
        </w:rPr>
        <w:t>.</w:t>
      </w:r>
    </w:p>
    <w:p w:rsidR="00561226" w:rsidRPr="00DC65FC" w:rsidRDefault="00561226" w:rsidP="00354CBF">
      <w:pPr>
        <w:suppressAutoHyphens/>
        <w:jc w:val="center"/>
        <w:rPr>
          <w:rFonts w:cs="Arial"/>
          <w:sz w:val="18"/>
          <w:szCs w:val="18"/>
        </w:rPr>
      </w:pPr>
    </w:p>
    <w:p w:rsidR="00354CBF" w:rsidRPr="00DC65FC" w:rsidRDefault="00354CBF" w:rsidP="00354CBF">
      <w:pPr>
        <w:jc w:val="right"/>
        <w:rPr>
          <w:rFonts w:cs="Arial"/>
          <w:i/>
          <w:sz w:val="17"/>
          <w:szCs w:val="17"/>
          <w:lang w:eastAsia="ar-SA"/>
        </w:rPr>
      </w:pPr>
      <w:proofErr w:type="spellStart"/>
      <w:r w:rsidRPr="00DC65FC">
        <w:rPr>
          <w:rFonts w:cs="Arial"/>
          <w:sz w:val="16"/>
          <w:szCs w:val="16"/>
        </w:rPr>
        <w:t>Computershare</w:t>
      </w:r>
      <w:proofErr w:type="spellEnd"/>
      <w:r w:rsidRPr="00DC65FC">
        <w:rPr>
          <w:rFonts w:cs="Arial"/>
          <w:sz w:val="16"/>
          <w:szCs w:val="16"/>
        </w:rPr>
        <w:t xml:space="preserve"> S.p.A.</w:t>
      </w:r>
    </w:p>
    <w:p w:rsidR="00354CBF" w:rsidRPr="00DC65FC" w:rsidRDefault="00354CBF" w:rsidP="00354CBF">
      <w:pPr>
        <w:suppressAutoHyphens/>
        <w:jc w:val="center"/>
        <w:rPr>
          <w:rFonts w:cs="Arial"/>
          <w:sz w:val="18"/>
          <w:szCs w:val="18"/>
        </w:rPr>
      </w:pPr>
    </w:p>
    <w:p w:rsidR="00A46B55" w:rsidRPr="00B315CC" w:rsidRDefault="00A46B55" w:rsidP="00561226">
      <w:pPr>
        <w:suppressAutoHyphens/>
        <w:spacing w:after="60"/>
        <w:jc w:val="center"/>
        <w:rPr>
          <w:rFonts w:cs="Arial"/>
          <w:sz w:val="18"/>
          <w:szCs w:val="18"/>
        </w:rPr>
      </w:pPr>
    </w:p>
    <w:sectPr w:rsidR="00A46B55" w:rsidRPr="00B315CC" w:rsidSect="00A70153">
      <w:headerReference w:type="default" r:id="rId12"/>
      <w:footerReference w:type="even" r:id="rId13"/>
      <w:footerReference w:type="default" r:id="rId14"/>
      <w:footnotePr>
        <w:pos w:val="beneathText"/>
      </w:footnotePr>
      <w:endnotePr>
        <w:numFmt w:val="decimal"/>
      </w:endnotePr>
      <w:pgSz w:w="16838" w:h="11906" w:orient="landscape"/>
      <w:pgMar w:top="154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B8D" w:rsidRDefault="003C3B8D">
      <w:r>
        <w:separator/>
      </w:r>
    </w:p>
  </w:endnote>
  <w:endnote w:type="continuationSeparator" w:id="0">
    <w:p w:rsidR="003C3B8D" w:rsidRDefault="003C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GTime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181" w:rsidRDefault="00354181"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54181" w:rsidRDefault="003541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181" w:rsidRDefault="00354181"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5B27">
      <w:rPr>
        <w:rStyle w:val="Numeropagina"/>
        <w:noProof/>
      </w:rPr>
      <w:t>7</w:t>
    </w:r>
    <w:r>
      <w:rPr>
        <w:rStyle w:val="Numeropagina"/>
      </w:rPr>
      <w:fldChar w:fldCharType="end"/>
    </w:r>
  </w:p>
  <w:p w:rsidR="00354181" w:rsidRDefault="003541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B8D" w:rsidRDefault="003C3B8D">
      <w:r>
        <w:separator/>
      </w:r>
    </w:p>
  </w:footnote>
  <w:footnote w:type="continuationSeparator" w:id="0">
    <w:p w:rsidR="003C3B8D" w:rsidRDefault="003C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C5A" w:rsidRDefault="00143CC9" w:rsidP="003E4C5A">
    <w:pPr>
      <w:pStyle w:val="Intestazione"/>
      <w:jc w:val="center"/>
      <w:rPr>
        <w:color w:val="0000FF"/>
        <w:sz w:val="26"/>
        <w:szCs w:val="26"/>
      </w:rPr>
    </w:pPr>
    <w:r w:rsidRPr="00143CC9">
      <w:rPr>
        <w:color w:val="0000FF"/>
        <w:sz w:val="26"/>
        <w:szCs w:val="26"/>
      </w:rPr>
      <w:t>AUTOGRILL</w:t>
    </w:r>
    <w:r w:rsidR="003E4C5A" w:rsidRPr="00143CC9">
      <w:rPr>
        <w:color w:val="0000FF"/>
        <w:sz w:val="26"/>
        <w:szCs w:val="26"/>
      </w:rPr>
      <w:t xml:space="preserve"> S.p.A. – Assemblea del</w:t>
    </w:r>
    <w:r w:rsidRPr="00143CC9">
      <w:rPr>
        <w:color w:val="0000FF"/>
        <w:sz w:val="26"/>
        <w:szCs w:val="26"/>
      </w:rPr>
      <w:t xml:space="preserve"> 21 maggio</w:t>
    </w:r>
    <w:r w:rsidR="003E4C5A" w:rsidRPr="00143CC9">
      <w:rPr>
        <w:color w:val="0000FF"/>
        <w:sz w:val="26"/>
        <w:szCs w:val="26"/>
      </w:rPr>
      <w:t xml:space="preserve"> 2</w:t>
    </w:r>
    <w:r w:rsidR="003E4C5A" w:rsidRPr="00F57BFE">
      <w:rPr>
        <w:color w:val="0000FF"/>
        <w:sz w:val="26"/>
        <w:szCs w:val="26"/>
      </w:rPr>
      <w:t>0</w:t>
    </w:r>
    <w:r w:rsidR="003E4C5A">
      <w:rPr>
        <w:color w:val="0000FF"/>
        <w:sz w:val="26"/>
        <w:szCs w:val="26"/>
      </w:rPr>
      <w:t xml:space="preserve">20 </w:t>
    </w:r>
    <w:r w:rsidR="003E4C5A" w:rsidRPr="00176E98">
      <w:rPr>
        <w:color w:val="0000FF"/>
        <w:sz w:val="26"/>
        <w:szCs w:val="26"/>
      </w:rPr>
      <w:t xml:space="preserve">– </w:t>
    </w:r>
  </w:p>
  <w:p w:rsidR="003E4C5A" w:rsidRDefault="003E4C5A" w:rsidP="003E4C5A">
    <w:pPr>
      <w:pStyle w:val="Intestazione"/>
      <w:jc w:val="center"/>
      <w:rPr>
        <w:color w:val="0000FF"/>
        <w:sz w:val="26"/>
        <w:szCs w:val="26"/>
      </w:rPr>
    </w:pPr>
    <w:r w:rsidRPr="00176E98">
      <w:rPr>
        <w:color w:val="0000FF"/>
        <w:sz w:val="26"/>
        <w:szCs w:val="26"/>
      </w:rPr>
      <w:t xml:space="preserve">Modulo </w:t>
    </w:r>
    <w:r>
      <w:rPr>
        <w:color w:val="0000FF"/>
        <w:sz w:val="26"/>
        <w:szCs w:val="26"/>
      </w:rPr>
      <w:t xml:space="preserve">per il conferimento della delega/subdelega </w:t>
    </w:r>
    <w:r w:rsidRPr="000A1062">
      <w:rPr>
        <w:color w:val="0000FF"/>
        <w:sz w:val="26"/>
        <w:szCs w:val="26"/>
      </w:rPr>
      <w:t>al Rappresentante Designato</w:t>
    </w:r>
  </w:p>
  <w:p w:rsidR="003E4C5A" w:rsidRPr="00176E98" w:rsidRDefault="003E4C5A" w:rsidP="00224595">
    <w:pPr>
      <w:pStyle w:val="Intestazione"/>
      <w:pBdr>
        <w:bottom w:val="single" w:sz="4" w:space="1" w:color="auto"/>
      </w:pBdr>
      <w:jc w:val="center"/>
      <w:rPr>
        <w:color w:val="0000FF"/>
        <w:sz w:val="26"/>
        <w:szCs w:val="26"/>
      </w:rPr>
    </w:pPr>
    <w:r>
      <w:rPr>
        <w:color w:val="0000FF"/>
        <w:sz w:val="26"/>
        <w:szCs w:val="26"/>
      </w:rPr>
      <w:t xml:space="preserve"> </w:t>
    </w:r>
    <w:r w:rsidRPr="000A1062">
      <w:rPr>
        <w:color w:val="0000FF"/>
        <w:sz w:val="26"/>
        <w:szCs w:val="26"/>
      </w:rPr>
      <w:t>incaricato in via esclusiva ai sensi dell’art. 106, comma 4, D</w:t>
    </w:r>
    <w:r>
      <w:rPr>
        <w:color w:val="0000FF"/>
        <w:sz w:val="26"/>
        <w:szCs w:val="26"/>
      </w:rPr>
      <w:t xml:space="preserve">ecreto </w:t>
    </w:r>
    <w:r w:rsidRPr="000A1062">
      <w:rPr>
        <w:color w:val="0000FF"/>
        <w:sz w:val="26"/>
        <w:szCs w:val="26"/>
      </w:rPr>
      <w:t>L</w:t>
    </w:r>
    <w:r>
      <w:rPr>
        <w:color w:val="0000FF"/>
        <w:sz w:val="26"/>
        <w:szCs w:val="26"/>
      </w:rPr>
      <w:t>egge</w:t>
    </w:r>
    <w:r w:rsidRPr="000A1062">
      <w:rPr>
        <w:color w:val="0000FF"/>
        <w:sz w:val="26"/>
        <w:szCs w:val="26"/>
      </w:rPr>
      <w:t xml:space="preserve"> 17/03/2020 n. 18</w:t>
    </w:r>
  </w:p>
  <w:p w:rsidR="00354181" w:rsidRPr="003E4C5A" w:rsidRDefault="00354181" w:rsidP="003E4C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AE8073A"/>
    <w:multiLevelType w:val="hybridMultilevel"/>
    <w:tmpl w:val="CDA499B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093D59"/>
    <w:multiLevelType w:val="hybridMultilevel"/>
    <w:tmpl w:val="856E7052"/>
    <w:lvl w:ilvl="0" w:tplc="0809000F">
      <w:start w:val="1"/>
      <w:numFmt w:val="decimal"/>
      <w:lvlText w:val="%1."/>
      <w:lvlJc w:val="left"/>
      <w:pPr>
        <w:ind w:left="720" w:hanging="360"/>
      </w:pPr>
    </w:lvl>
    <w:lvl w:ilvl="1" w:tplc="90F6A756">
      <w:numFmt w:val="bullet"/>
      <w:lvlText w:val="-"/>
      <w:lvlJc w:val="left"/>
      <w:pPr>
        <w:ind w:left="1440" w:hanging="360"/>
      </w:pPr>
      <w:rPr>
        <w:rFonts w:ascii="Calibri" w:eastAsiaTheme="minorHAnsi" w:hAnsi="Calibri" w:cs="Calibri" w:hint="default"/>
        <w:color w:val="000000"/>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31F7B"/>
    <w:multiLevelType w:val="hybridMultilevel"/>
    <w:tmpl w:val="BE5688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EBB1DD3"/>
    <w:multiLevelType w:val="hybridMultilevel"/>
    <w:tmpl w:val="816455EE"/>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7541C"/>
    <w:multiLevelType w:val="hybridMultilevel"/>
    <w:tmpl w:val="70246E3E"/>
    <w:lvl w:ilvl="0" w:tplc="E05A5D04">
      <w:start w:val="1"/>
      <w:numFmt w:val="decimal"/>
      <w:lvlText w:val="%1."/>
      <w:lvlJc w:val="left"/>
      <w:pPr>
        <w:tabs>
          <w:tab w:val="num" w:pos="360"/>
        </w:tabs>
        <w:ind w:left="360" w:hanging="360"/>
      </w:pPr>
      <w:rPr>
        <w:strike w:val="0"/>
        <w:sz w:val="16"/>
        <w:szCs w:val="16"/>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582426A2"/>
    <w:multiLevelType w:val="hybridMultilevel"/>
    <w:tmpl w:val="48765CEA"/>
    <w:lvl w:ilvl="0" w:tplc="9D460BB4">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3" w15:restartNumberingAfterBreak="0">
    <w:nsid w:val="67DD5A60"/>
    <w:multiLevelType w:val="hybridMultilevel"/>
    <w:tmpl w:val="9D625CBE"/>
    <w:lvl w:ilvl="0" w:tplc="90F6A756">
      <w:numFmt w:val="bullet"/>
      <w:lvlText w:val="-"/>
      <w:lvlJc w:val="left"/>
      <w:pPr>
        <w:ind w:left="1080" w:hanging="360"/>
      </w:pPr>
      <w:rPr>
        <w:rFonts w:ascii="Calibri" w:eastAsiaTheme="minorHAnsi" w:hAnsi="Calibri" w:cs="Calibri"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84657C"/>
    <w:multiLevelType w:val="hybridMultilevel"/>
    <w:tmpl w:val="4BCC62C4"/>
    <w:lvl w:ilvl="0" w:tplc="0409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0"/>
  </w:num>
  <w:num w:numId="2">
    <w:abstractNumId w:val="17"/>
  </w:num>
  <w:num w:numId="3">
    <w:abstractNumId w:val="15"/>
  </w:num>
  <w:num w:numId="4">
    <w:abstractNumId w:val="7"/>
  </w:num>
  <w:num w:numId="5">
    <w:abstractNumId w:val="4"/>
  </w:num>
  <w:num w:numId="6">
    <w:abstractNumId w:val="0"/>
  </w:num>
  <w:num w:numId="7">
    <w:abstractNumId w:val="1"/>
  </w:num>
  <w:num w:numId="8">
    <w:abstractNumId w:val="2"/>
  </w:num>
  <w:num w:numId="9">
    <w:abstractNumId w:val="3"/>
  </w:num>
  <w:num w:numId="10">
    <w:abstractNumId w:val="11"/>
  </w:num>
  <w:num w:numId="11">
    <w:abstractNumId w:val="5"/>
  </w:num>
  <w:num w:numId="12">
    <w:abstractNumId w:val="16"/>
  </w:num>
  <w:num w:numId="13">
    <w:abstractNumId w:val="6"/>
  </w:num>
  <w:num w:numId="14">
    <w:abstractNumId w:val="9"/>
  </w:num>
  <w:num w:numId="15">
    <w:abstractNumId w:val="14"/>
  </w:num>
  <w:num w:numId="16">
    <w:abstractNumId w:val="18"/>
  </w:num>
  <w:num w:numId="17">
    <w:abstractNumId w:val="1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6145"/>
  </w:hdrShapeDefaults>
  <w:footnotePr>
    <w:pos w:val="beneathTex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B9A"/>
    <w:rsid w:val="0000052E"/>
    <w:rsid w:val="00011F4E"/>
    <w:rsid w:val="00021F9D"/>
    <w:rsid w:val="0002339F"/>
    <w:rsid w:val="0002445C"/>
    <w:rsid w:val="00027B70"/>
    <w:rsid w:val="0003414B"/>
    <w:rsid w:val="0003759D"/>
    <w:rsid w:val="00044F74"/>
    <w:rsid w:val="000457E6"/>
    <w:rsid w:val="00045E5B"/>
    <w:rsid w:val="0005007A"/>
    <w:rsid w:val="000514AC"/>
    <w:rsid w:val="0005196F"/>
    <w:rsid w:val="00052EA2"/>
    <w:rsid w:val="00054230"/>
    <w:rsid w:val="000603AA"/>
    <w:rsid w:val="00065931"/>
    <w:rsid w:val="0006770B"/>
    <w:rsid w:val="00071D95"/>
    <w:rsid w:val="00074CC0"/>
    <w:rsid w:val="00086294"/>
    <w:rsid w:val="00091A22"/>
    <w:rsid w:val="000A0282"/>
    <w:rsid w:val="000A5AAE"/>
    <w:rsid w:val="000A6670"/>
    <w:rsid w:val="000B1529"/>
    <w:rsid w:val="000B4EAF"/>
    <w:rsid w:val="000B5E0E"/>
    <w:rsid w:val="000B5FE7"/>
    <w:rsid w:val="000B6336"/>
    <w:rsid w:val="000C2C26"/>
    <w:rsid w:val="000D5D03"/>
    <w:rsid w:val="000D5FEC"/>
    <w:rsid w:val="000D7ECA"/>
    <w:rsid w:val="000E1053"/>
    <w:rsid w:val="000E1DC0"/>
    <w:rsid w:val="000E2664"/>
    <w:rsid w:val="000F0BA0"/>
    <w:rsid w:val="000F2A96"/>
    <w:rsid w:val="000F412A"/>
    <w:rsid w:val="00100601"/>
    <w:rsid w:val="00112038"/>
    <w:rsid w:val="00114B50"/>
    <w:rsid w:val="00123121"/>
    <w:rsid w:val="00123F1B"/>
    <w:rsid w:val="00126881"/>
    <w:rsid w:val="00131E27"/>
    <w:rsid w:val="0013340E"/>
    <w:rsid w:val="001334AB"/>
    <w:rsid w:val="00134152"/>
    <w:rsid w:val="00134CE1"/>
    <w:rsid w:val="0014064F"/>
    <w:rsid w:val="001411FB"/>
    <w:rsid w:val="00143CC9"/>
    <w:rsid w:val="00146507"/>
    <w:rsid w:val="001507ED"/>
    <w:rsid w:val="00151069"/>
    <w:rsid w:val="001518D8"/>
    <w:rsid w:val="00152DA6"/>
    <w:rsid w:val="0015507C"/>
    <w:rsid w:val="00155373"/>
    <w:rsid w:val="00156372"/>
    <w:rsid w:val="00163A8C"/>
    <w:rsid w:val="001673B5"/>
    <w:rsid w:val="00167EED"/>
    <w:rsid w:val="001723FA"/>
    <w:rsid w:val="00176E98"/>
    <w:rsid w:val="001845D7"/>
    <w:rsid w:val="00186368"/>
    <w:rsid w:val="00192513"/>
    <w:rsid w:val="00192BE9"/>
    <w:rsid w:val="00193816"/>
    <w:rsid w:val="0019537B"/>
    <w:rsid w:val="001A02FB"/>
    <w:rsid w:val="001A4422"/>
    <w:rsid w:val="001B0CD1"/>
    <w:rsid w:val="001B1637"/>
    <w:rsid w:val="001B32B0"/>
    <w:rsid w:val="001B7B08"/>
    <w:rsid w:val="001C0704"/>
    <w:rsid w:val="001C2CE7"/>
    <w:rsid w:val="001D09BE"/>
    <w:rsid w:val="001D09EE"/>
    <w:rsid w:val="001D16A2"/>
    <w:rsid w:val="001D3695"/>
    <w:rsid w:val="001D495E"/>
    <w:rsid w:val="001E647B"/>
    <w:rsid w:val="001F217C"/>
    <w:rsid w:val="001F3601"/>
    <w:rsid w:val="001F3FAC"/>
    <w:rsid w:val="001F5E4B"/>
    <w:rsid w:val="001F7FE2"/>
    <w:rsid w:val="00203684"/>
    <w:rsid w:val="002063C8"/>
    <w:rsid w:val="002078A9"/>
    <w:rsid w:val="00212F23"/>
    <w:rsid w:val="00223EA0"/>
    <w:rsid w:val="002243A3"/>
    <w:rsid w:val="00224595"/>
    <w:rsid w:val="00227094"/>
    <w:rsid w:val="00232545"/>
    <w:rsid w:val="00232741"/>
    <w:rsid w:val="00233019"/>
    <w:rsid w:val="00240ECF"/>
    <w:rsid w:val="00243F36"/>
    <w:rsid w:val="002449DA"/>
    <w:rsid w:val="002501AA"/>
    <w:rsid w:val="002524E5"/>
    <w:rsid w:val="002547FF"/>
    <w:rsid w:val="00254AF0"/>
    <w:rsid w:val="00255190"/>
    <w:rsid w:val="002569EC"/>
    <w:rsid w:val="00260816"/>
    <w:rsid w:val="00263B77"/>
    <w:rsid w:val="00273541"/>
    <w:rsid w:val="00274DB6"/>
    <w:rsid w:val="00275ECB"/>
    <w:rsid w:val="002814CE"/>
    <w:rsid w:val="00283015"/>
    <w:rsid w:val="00296366"/>
    <w:rsid w:val="002971BC"/>
    <w:rsid w:val="00297DEF"/>
    <w:rsid w:val="00297E66"/>
    <w:rsid w:val="002A1B90"/>
    <w:rsid w:val="002B2046"/>
    <w:rsid w:val="002B7C4E"/>
    <w:rsid w:val="002C3349"/>
    <w:rsid w:val="002C7F5E"/>
    <w:rsid w:val="002D0555"/>
    <w:rsid w:val="002D6A70"/>
    <w:rsid w:val="002F0F9F"/>
    <w:rsid w:val="002F44E4"/>
    <w:rsid w:val="002F5803"/>
    <w:rsid w:val="002F5CC7"/>
    <w:rsid w:val="00301E8B"/>
    <w:rsid w:val="00302131"/>
    <w:rsid w:val="003025C3"/>
    <w:rsid w:val="0031055D"/>
    <w:rsid w:val="0031275D"/>
    <w:rsid w:val="00313E15"/>
    <w:rsid w:val="00317F36"/>
    <w:rsid w:val="003233A2"/>
    <w:rsid w:val="003249F2"/>
    <w:rsid w:val="003256BB"/>
    <w:rsid w:val="0033030F"/>
    <w:rsid w:val="0033372A"/>
    <w:rsid w:val="00350A61"/>
    <w:rsid w:val="00354181"/>
    <w:rsid w:val="00354CBF"/>
    <w:rsid w:val="00361E82"/>
    <w:rsid w:val="00367DAE"/>
    <w:rsid w:val="00370B40"/>
    <w:rsid w:val="00371553"/>
    <w:rsid w:val="00374838"/>
    <w:rsid w:val="00374B23"/>
    <w:rsid w:val="00377BD6"/>
    <w:rsid w:val="003813FB"/>
    <w:rsid w:val="00385ADC"/>
    <w:rsid w:val="00385B27"/>
    <w:rsid w:val="00386DC6"/>
    <w:rsid w:val="003904A0"/>
    <w:rsid w:val="00397B03"/>
    <w:rsid w:val="003A2382"/>
    <w:rsid w:val="003A2E56"/>
    <w:rsid w:val="003A7B20"/>
    <w:rsid w:val="003B3871"/>
    <w:rsid w:val="003B7441"/>
    <w:rsid w:val="003C0939"/>
    <w:rsid w:val="003C3B8D"/>
    <w:rsid w:val="003C4CEB"/>
    <w:rsid w:val="003C7EC4"/>
    <w:rsid w:val="003D11E6"/>
    <w:rsid w:val="003D6F37"/>
    <w:rsid w:val="003E01EF"/>
    <w:rsid w:val="003E4C5A"/>
    <w:rsid w:val="003E702D"/>
    <w:rsid w:val="003E7E54"/>
    <w:rsid w:val="003F3821"/>
    <w:rsid w:val="003F38C2"/>
    <w:rsid w:val="003F3CCF"/>
    <w:rsid w:val="003F654C"/>
    <w:rsid w:val="00403994"/>
    <w:rsid w:val="00403EC2"/>
    <w:rsid w:val="00403F94"/>
    <w:rsid w:val="00405BF7"/>
    <w:rsid w:val="00406C07"/>
    <w:rsid w:val="00406FC4"/>
    <w:rsid w:val="00413BAE"/>
    <w:rsid w:val="00420568"/>
    <w:rsid w:val="00423E80"/>
    <w:rsid w:val="00431423"/>
    <w:rsid w:val="004318E2"/>
    <w:rsid w:val="00437398"/>
    <w:rsid w:val="00450B3C"/>
    <w:rsid w:val="0045188C"/>
    <w:rsid w:val="00451B59"/>
    <w:rsid w:val="004524BF"/>
    <w:rsid w:val="004525A2"/>
    <w:rsid w:val="00453749"/>
    <w:rsid w:val="00457B91"/>
    <w:rsid w:val="0046130F"/>
    <w:rsid w:val="00464F96"/>
    <w:rsid w:val="0047267C"/>
    <w:rsid w:val="00473115"/>
    <w:rsid w:val="00473C0A"/>
    <w:rsid w:val="00477916"/>
    <w:rsid w:val="0048177B"/>
    <w:rsid w:val="00484C2A"/>
    <w:rsid w:val="00490ED6"/>
    <w:rsid w:val="004947AE"/>
    <w:rsid w:val="004A7654"/>
    <w:rsid w:val="004B3355"/>
    <w:rsid w:val="004C438D"/>
    <w:rsid w:val="004D32E7"/>
    <w:rsid w:val="004D4F89"/>
    <w:rsid w:val="004E272B"/>
    <w:rsid w:val="004F785F"/>
    <w:rsid w:val="00504FCE"/>
    <w:rsid w:val="005074BF"/>
    <w:rsid w:val="0051437C"/>
    <w:rsid w:val="0052555D"/>
    <w:rsid w:val="00530590"/>
    <w:rsid w:val="005338FB"/>
    <w:rsid w:val="00533A86"/>
    <w:rsid w:val="00534921"/>
    <w:rsid w:val="00543E3A"/>
    <w:rsid w:val="00546CAF"/>
    <w:rsid w:val="00550085"/>
    <w:rsid w:val="00551D46"/>
    <w:rsid w:val="00554B96"/>
    <w:rsid w:val="005552C3"/>
    <w:rsid w:val="00556BD4"/>
    <w:rsid w:val="00561226"/>
    <w:rsid w:val="00562C44"/>
    <w:rsid w:val="00563142"/>
    <w:rsid w:val="005646A6"/>
    <w:rsid w:val="005676B5"/>
    <w:rsid w:val="0057143C"/>
    <w:rsid w:val="005720A8"/>
    <w:rsid w:val="005809E9"/>
    <w:rsid w:val="005826E7"/>
    <w:rsid w:val="005830A6"/>
    <w:rsid w:val="00585CDC"/>
    <w:rsid w:val="0059637F"/>
    <w:rsid w:val="0059717D"/>
    <w:rsid w:val="005A1824"/>
    <w:rsid w:val="005A627D"/>
    <w:rsid w:val="005B309A"/>
    <w:rsid w:val="005B4BB2"/>
    <w:rsid w:val="005B5ADB"/>
    <w:rsid w:val="005C19D8"/>
    <w:rsid w:val="005C458F"/>
    <w:rsid w:val="005C55B5"/>
    <w:rsid w:val="005C6E35"/>
    <w:rsid w:val="005C774D"/>
    <w:rsid w:val="005D1027"/>
    <w:rsid w:val="005D26A6"/>
    <w:rsid w:val="005D2E35"/>
    <w:rsid w:val="005E07BC"/>
    <w:rsid w:val="005E5137"/>
    <w:rsid w:val="005E61B7"/>
    <w:rsid w:val="00604681"/>
    <w:rsid w:val="006079F0"/>
    <w:rsid w:val="00612A06"/>
    <w:rsid w:val="00612CFE"/>
    <w:rsid w:val="00613032"/>
    <w:rsid w:val="00613285"/>
    <w:rsid w:val="00616CB0"/>
    <w:rsid w:val="00624866"/>
    <w:rsid w:val="006311CC"/>
    <w:rsid w:val="00634120"/>
    <w:rsid w:val="0064117F"/>
    <w:rsid w:val="0064482A"/>
    <w:rsid w:val="00644A2C"/>
    <w:rsid w:val="00644B0C"/>
    <w:rsid w:val="00644E94"/>
    <w:rsid w:val="006548D6"/>
    <w:rsid w:val="00661789"/>
    <w:rsid w:val="00661CA8"/>
    <w:rsid w:val="006622CF"/>
    <w:rsid w:val="00665947"/>
    <w:rsid w:val="00667B3D"/>
    <w:rsid w:val="00670679"/>
    <w:rsid w:val="00675D0E"/>
    <w:rsid w:val="00676A1B"/>
    <w:rsid w:val="00686BA6"/>
    <w:rsid w:val="00687011"/>
    <w:rsid w:val="00693087"/>
    <w:rsid w:val="00693C9E"/>
    <w:rsid w:val="006A27CD"/>
    <w:rsid w:val="006A3327"/>
    <w:rsid w:val="006A414A"/>
    <w:rsid w:val="006A48AE"/>
    <w:rsid w:val="006A5C6C"/>
    <w:rsid w:val="006A6471"/>
    <w:rsid w:val="006B2B92"/>
    <w:rsid w:val="006B5D58"/>
    <w:rsid w:val="006B6A4F"/>
    <w:rsid w:val="006C1A91"/>
    <w:rsid w:val="006D2DE6"/>
    <w:rsid w:val="006E01B1"/>
    <w:rsid w:val="006E6889"/>
    <w:rsid w:val="006F2033"/>
    <w:rsid w:val="006F29E1"/>
    <w:rsid w:val="006F3CA4"/>
    <w:rsid w:val="006F7034"/>
    <w:rsid w:val="0070768F"/>
    <w:rsid w:val="00710F4D"/>
    <w:rsid w:val="00711596"/>
    <w:rsid w:val="00724247"/>
    <w:rsid w:val="00726BF2"/>
    <w:rsid w:val="00727A54"/>
    <w:rsid w:val="00733AD0"/>
    <w:rsid w:val="00734A2C"/>
    <w:rsid w:val="00740B93"/>
    <w:rsid w:val="00752A5E"/>
    <w:rsid w:val="00753F5C"/>
    <w:rsid w:val="00756874"/>
    <w:rsid w:val="00756A96"/>
    <w:rsid w:val="00763793"/>
    <w:rsid w:val="0076673A"/>
    <w:rsid w:val="00774027"/>
    <w:rsid w:val="007769A3"/>
    <w:rsid w:val="00783C68"/>
    <w:rsid w:val="00785331"/>
    <w:rsid w:val="007870F5"/>
    <w:rsid w:val="00787E32"/>
    <w:rsid w:val="00796FE1"/>
    <w:rsid w:val="007A4220"/>
    <w:rsid w:val="007A4EAB"/>
    <w:rsid w:val="007B1781"/>
    <w:rsid w:val="007B19AC"/>
    <w:rsid w:val="007B6CF2"/>
    <w:rsid w:val="007C10F1"/>
    <w:rsid w:val="007C26C8"/>
    <w:rsid w:val="007C4B77"/>
    <w:rsid w:val="007C7E7E"/>
    <w:rsid w:val="007D0B1B"/>
    <w:rsid w:val="007D6667"/>
    <w:rsid w:val="007E0BC0"/>
    <w:rsid w:val="007E45C0"/>
    <w:rsid w:val="007E683F"/>
    <w:rsid w:val="007E7067"/>
    <w:rsid w:val="007E7733"/>
    <w:rsid w:val="007F5E31"/>
    <w:rsid w:val="007F61B7"/>
    <w:rsid w:val="007F66E8"/>
    <w:rsid w:val="007F6A92"/>
    <w:rsid w:val="00800ABD"/>
    <w:rsid w:val="00805410"/>
    <w:rsid w:val="00810AA8"/>
    <w:rsid w:val="00810AA9"/>
    <w:rsid w:val="0081581E"/>
    <w:rsid w:val="00817401"/>
    <w:rsid w:val="00840BF7"/>
    <w:rsid w:val="008539F7"/>
    <w:rsid w:val="008548D8"/>
    <w:rsid w:val="0085525B"/>
    <w:rsid w:val="008669A1"/>
    <w:rsid w:val="0087280A"/>
    <w:rsid w:val="00874C00"/>
    <w:rsid w:val="00874E2F"/>
    <w:rsid w:val="0089581A"/>
    <w:rsid w:val="008A0CDC"/>
    <w:rsid w:val="008A1E7C"/>
    <w:rsid w:val="008A5449"/>
    <w:rsid w:val="008A69F4"/>
    <w:rsid w:val="008B1CAC"/>
    <w:rsid w:val="008B74D1"/>
    <w:rsid w:val="008D0A1F"/>
    <w:rsid w:val="008D32FB"/>
    <w:rsid w:val="008D6C03"/>
    <w:rsid w:val="008E1652"/>
    <w:rsid w:val="008E1695"/>
    <w:rsid w:val="008F07E1"/>
    <w:rsid w:val="008F3F56"/>
    <w:rsid w:val="008F78AF"/>
    <w:rsid w:val="00907F0A"/>
    <w:rsid w:val="009111D1"/>
    <w:rsid w:val="009122A3"/>
    <w:rsid w:val="00913A14"/>
    <w:rsid w:val="00916937"/>
    <w:rsid w:val="00917C4D"/>
    <w:rsid w:val="009219FB"/>
    <w:rsid w:val="00921E52"/>
    <w:rsid w:val="009223AF"/>
    <w:rsid w:val="00923FF3"/>
    <w:rsid w:val="00924D0F"/>
    <w:rsid w:val="009378ED"/>
    <w:rsid w:val="009408E7"/>
    <w:rsid w:val="00954DFB"/>
    <w:rsid w:val="009615CC"/>
    <w:rsid w:val="009637AC"/>
    <w:rsid w:val="00966349"/>
    <w:rsid w:val="009710C4"/>
    <w:rsid w:val="00976DCE"/>
    <w:rsid w:val="0098124E"/>
    <w:rsid w:val="00983742"/>
    <w:rsid w:val="00983EA0"/>
    <w:rsid w:val="00992FCD"/>
    <w:rsid w:val="009943EB"/>
    <w:rsid w:val="009954C2"/>
    <w:rsid w:val="009A27CE"/>
    <w:rsid w:val="009A4EB5"/>
    <w:rsid w:val="009A61E4"/>
    <w:rsid w:val="009A76D8"/>
    <w:rsid w:val="009B0677"/>
    <w:rsid w:val="009B51B9"/>
    <w:rsid w:val="009B547C"/>
    <w:rsid w:val="009B7BEA"/>
    <w:rsid w:val="009C0F53"/>
    <w:rsid w:val="009C30F9"/>
    <w:rsid w:val="009C37F9"/>
    <w:rsid w:val="009C77F4"/>
    <w:rsid w:val="009D05F4"/>
    <w:rsid w:val="009D0A2E"/>
    <w:rsid w:val="009D5407"/>
    <w:rsid w:val="009D617C"/>
    <w:rsid w:val="009D7033"/>
    <w:rsid w:val="009E58A7"/>
    <w:rsid w:val="009F3B8D"/>
    <w:rsid w:val="009F76AA"/>
    <w:rsid w:val="00A04F87"/>
    <w:rsid w:val="00A11937"/>
    <w:rsid w:val="00A20ED5"/>
    <w:rsid w:val="00A230E6"/>
    <w:rsid w:val="00A23F84"/>
    <w:rsid w:val="00A26598"/>
    <w:rsid w:val="00A409C1"/>
    <w:rsid w:val="00A44131"/>
    <w:rsid w:val="00A44F96"/>
    <w:rsid w:val="00A46AAF"/>
    <w:rsid w:val="00A46B55"/>
    <w:rsid w:val="00A503DD"/>
    <w:rsid w:val="00A510C7"/>
    <w:rsid w:val="00A53408"/>
    <w:rsid w:val="00A54906"/>
    <w:rsid w:val="00A54FA7"/>
    <w:rsid w:val="00A61710"/>
    <w:rsid w:val="00A62FAD"/>
    <w:rsid w:val="00A635F7"/>
    <w:rsid w:val="00A63D54"/>
    <w:rsid w:val="00A70153"/>
    <w:rsid w:val="00A72BE1"/>
    <w:rsid w:val="00A75918"/>
    <w:rsid w:val="00A77390"/>
    <w:rsid w:val="00A826B0"/>
    <w:rsid w:val="00A82F84"/>
    <w:rsid w:val="00A91A2C"/>
    <w:rsid w:val="00AA0C64"/>
    <w:rsid w:val="00AA31BB"/>
    <w:rsid w:val="00AA6BAC"/>
    <w:rsid w:val="00AA71F9"/>
    <w:rsid w:val="00AB1F85"/>
    <w:rsid w:val="00AB4A9C"/>
    <w:rsid w:val="00AB601C"/>
    <w:rsid w:val="00AB62BF"/>
    <w:rsid w:val="00AC1CD7"/>
    <w:rsid w:val="00AC7A8E"/>
    <w:rsid w:val="00AD1711"/>
    <w:rsid w:val="00AD38BB"/>
    <w:rsid w:val="00AD60D5"/>
    <w:rsid w:val="00AD6BC5"/>
    <w:rsid w:val="00AD7616"/>
    <w:rsid w:val="00AE0FFB"/>
    <w:rsid w:val="00AE685A"/>
    <w:rsid w:val="00AE722F"/>
    <w:rsid w:val="00AF0969"/>
    <w:rsid w:val="00AF0A48"/>
    <w:rsid w:val="00AF3ECC"/>
    <w:rsid w:val="00AF50A5"/>
    <w:rsid w:val="00AF7A78"/>
    <w:rsid w:val="00B15012"/>
    <w:rsid w:val="00B1656C"/>
    <w:rsid w:val="00B25DA9"/>
    <w:rsid w:val="00B31296"/>
    <w:rsid w:val="00B315CC"/>
    <w:rsid w:val="00B319AC"/>
    <w:rsid w:val="00B33375"/>
    <w:rsid w:val="00B36692"/>
    <w:rsid w:val="00B4013A"/>
    <w:rsid w:val="00B4226C"/>
    <w:rsid w:val="00B47C2F"/>
    <w:rsid w:val="00B5261D"/>
    <w:rsid w:val="00B52AEC"/>
    <w:rsid w:val="00B54DC6"/>
    <w:rsid w:val="00B61115"/>
    <w:rsid w:val="00B61949"/>
    <w:rsid w:val="00B74ABA"/>
    <w:rsid w:val="00B74B9A"/>
    <w:rsid w:val="00B758E5"/>
    <w:rsid w:val="00B75B80"/>
    <w:rsid w:val="00B761E8"/>
    <w:rsid w:val="00B7734C"/>
    <w:rsid w:val="00B776EF"/>
    <w:rsid w:val="00B824F1"/>
    <w:rsid w:val="00B85BD2"/>
    <w:rsid w:val="00B87126"/>
    <w:rsid w:val="00B91B2D"/>
    <w:rsid w:val="00B92281"/>
    <w:rsid w:val="00B97D80"/>
    <w:rsid w:val="00BA6A2D"/>
    <w:rsid w:val="00BA6D06"/>
    <w:rsid w:val="00BB0E81"/>
    <w:rsid w:val="00BB2AC5"/>
    <w:rsid w:val="00BB7E2A"/>
    <w:rsid w:val="00BC2435"/>
    <w:rsid w:val="00BC29FA"/>
    <w:rsid w:val="00BC32DA"/>
    <w:rsid w:val="00BC49A0"/>
    <w:rsid w:val="00BC7014"/>
    <w:rsid w:val="00BC71D3"/>
    <w:rsid w:val="00BD0CCC"/>
    <w:rsid w:val="00BD4825"/>
    <w:rsid w:val="00BE1A1C"/>
    <w:rsid w:val="00BE2C0A"/>
    <w:rsid w:val="00BE4E69"/>
    <w:rsid w:val="00BE73CB"/>
    <w:rsid w:val="00BF199E"/>
    <w:rsid w:val="00BF2714"/>
    <w:rsid w:val="00BF3587"/>
    <w:rsid w:val="00BF5F3F"/>
    <w:rsid w:val="00BF7CB6"/>
    <w:rsid w:val="00C00B9A"/>
    <w:rsid w:val="00C03376"/>
    <w:rsid w:val="00C06DEC"/>
    <w:rsid w:val="00C073C0"/>
    <w:rsid w:val="00C12750"/>
    <w:rsid w:val="00C150EC"/>
    <w:rsid w:val="00C15C1F"/>
    <w:rsid w:val="00C172D4"/>
    <w:rsid w:val="00C216C4"/>
    <w:rsid w:val="00C2401C"/>
    <w:rsid w:val="00C25532"/>
    <w:rsid w:val="00C26587"/>
    <w:rsid w:val="00C27887"/>
    <w:rsid w:val="00C33CDC"/>
    <w:rsid w:val="00C3627A"/>
    <w:rsid w:val="00C443E7"/>
    <w:rsid w:val="00C46C1A"/>
    <w:rsid w:val="00C53C9B"/>
    <w:rsid w:val="00C62DB2"/>
    <w:rsid w:val="00C719F7"/>
    <w:rsid w:val="00C72138"/>
    <w:rsid w:val="00C74555"/>
    <w:rsid w:val="00C7541D"/>
    <w:rsid w:val="00C765C6"/>
    <w:rsid w:val="00C77A3C"/>
    <w:rsid w:val="00C80A26"/>
    <w:rsid w:val="00C81AC0"/>
    <w:rsid w:val="00C82071"/>
    <w:rsid w:val="00C842A6"/>
    <w:rsid w:val="00C87514"/>
    <w:rsid w:val="00C97255"/>
    <w:rsid w:val="00C976A5"/>
    <w:rsid w:val="00CA21D1"/>
    <w:rsid w:val="00CA6334"/>
    <w:rsid w:val="00CB2B73"/>
    <w:rsid w:val="00CB4A1E"/>
    <w:rsid w:val="00CB504D"/>
    <w:rsid w:val="00CC03C1"/>
    <w:rsid w:val="00CC542E"/>
    <w:rsid w:val="00CD2700"/>
    <w:rsid w:val="00CD6857"/>
    <w:rsid w:val="00CE1042"/>
    <w:rsid w:val="00CE2EEF"/>
    <w:rsid w:val="00CF0068"/>
    <w:rsid w:val="00CF04A7"/>
    <w:rsid w:val="00CF67E3"/>
    <w:rsid w:val="00CF7DF6"/>
    <w:rsid w:val="00D01079"/>
    <w:rsid w:val="00D03379"/>
    <w:rsid w:val="00D0495C"/>
    <w:rsid w:val="00D11E7D"/>
    <w:rsid w:val="00D122AB"/>
    <w:rsid w:val="00D13DF1"/>
    <w:rsid w:val="00D245BA"/>
    <w:rsid w:val="00D26B05"/>
    <w:rsid w:val="00D3486A"/>
    <w:rsid w:val="00D350AA"/>
    <w:rsid w:val="00D40671"/>
    <w:rsid w:val="00D442E5"/>
    <w:rsid w:val="00D51751"/>
    <w:rsid w:val="00D614AD"/>
    <w:rsid w:val="00D61B3A"/>
    <w:rsid w:val="00D62209"/>
    <w:rsid w:val="00D633CF"/>
    <w:rsid w:val="00D64036"/>
    <w:rsid w:val="00D65C12"/>
    <w:rsid w:val="00D72322"/>
    <w:rsid w:val="00D8256A"/>
    <w:rsid w:val="00D84729"/>
    <w:rsid w:val="00D87B2B"/>
    <w:rsid w:val="00D90035"/>
    <w:rsid w:val="00D92D29"/>
    <w:rsid w:val="00D92DC4"/>
    <w:rsid w:val="00D93EE7"/>
    <w:rsid w:val="00DA0D71"/>
    <w:rsid w:val="00DA13DA"/>
    <w:rsid w:val="00DA233A"/>
    <w:rsid w:val="00DA2AD1"/>
    <w:rsid w:val="00DA7881"/>
    <w:rsid w:val="00DB1F25"/>
    <w:rsid w:val="00DB2BBC"/>
    <w:rsid w:val="00DB437F"/>
    <w:rsid w:val="00DB73AD"/>
    <w:rsid w:val="00DB7677"/>
    <w:rsid w:val="00DC06F7"/>
    <w:rsid w:val="00DC37EF"/>
    <w:rsid w:val="00DC5F5B"/>
    <w:rsid w:val="00DC65FC"/>
    <w:rsid w:val="00DD1DD5"/>
    <w:rsid w:val="00DE0426"/>
    <w:rsid w:val="00DE11AD"/>
    <w:rsid w:val="00DE1A99"/>
    <w:rsid w:val="00DE77FF"/>
    <w:rsid w:val="00DE7C5E"/>
    <w:rsid w:val="00DF04E3"/>
    <w:rsid w:val="00E00405"/>
    <w:rsid w:val="00E04558"/>
    <w:rsid w:val="00E06C23"/>
    <w:rsid w:val="00E12967"/>
    <w:rsid w:val="00E13076"/>
    <w:rsid w:val="00E21FC0"/>
    <w:rsid w:val="00E22849"/>
    <w:rsid w:val="00E228C7"/>
    <w:rsid w:val="00E22A0D"/>
    <w:rsid w:val="00E32F3F"/>
    <w:rsid w:val="00E408AA"/>
    <w:rsid w:val="00E4563F"/>
    <w:rsid w:val="00E45FF4"/>
    <w:rsid w:val="00E4643C"/>
    <w:rsid w:val="00E46521"/>
    <w:rsid w:val="00E52A5D"/>
    <w:rsid w:val="00E52ED5"/>
    <w:rsid w:val="00E71B77"/>
    <w:rsid w:val="00E7522D"/>
    <w:rsid w:val="00E7570E"/>
    <w:rsid w:val="00E805ED"/>
    <w:rsid w:val="00E80AA4"/>
    <w:rsid w:val="00E83801"/>
    <w:rsid w:val="00E83A7A"/>
    <w:rsid w:val="00E84BFC"/>
    <w:rsid w:val="00E84C59"/>
    <w:rsid w:val="00E931C8"/>
    <w:rsid w:val="00E93970"/>
    <w:rsid w:val="00E95A9B"/>
    <w:rsid w:val="00E9646F"/>
    <w:rsid w:val="00E9782F"/>
    <w:rsid w:val="00E979EB"/>
    <w:rsid w:val="00EA7A96"/>
    <w:rsid w:val="00EB61B9"/>
    <w:rsid w:val="00EB7323"/>
    <w:rsid w:val="00EC24AC"/>
    <w:rsid w:val="00EC5A6C"/>
    <w:rsid w:val="00EC6C1B"/>
    <w:rsid w:val="00EC7A69"/>
    <w:rsid w:val="00ED405B"/>
    <w:rsid w:val="00ED732D"/>
    <w:rsid w:val="00ED7926"/>
    <w:rsid w:val="00EE66A9"/>
    <w:rsid w:val="00EE7AA3"/>
    <w:rsid w:val="00EF112B"/>
    <w:rsid w:val="00EF1A04"/>
    <w:rsid w:val="00EF3803"/>
    <w:rsid w:val="00EF3C78"/>
    <w:rsid w:val="00EF46FF"/>
    <w:rsid w:val="00F22474"/>
    <w:rsid w:val="00F24802"/>
    <w:rsid w:val="00F3162D"/>
    <w:rsid w:val="00F3284D"/>
    <w:rsid w:val="00F36A61"/>
    <w:rsid w:val="00F423A4"/>
    <w:rsid w:val="00F43FA0"/>
    <w:rsid w:val="00F47890"/>
    <w:rsid w:val="00F526D8"/>
    <w:rsid w:val="00F553C1"/>
    <w:rsid w:val="00F57BFE"/>
    <w:rsid w:val="00F626FD"/>
    <w:rsid w:val="00F632AB"/>
    <w:rsid w:val="00F66543"/>
    <w:rsid w:val="00F700C6"/>
    <w:rsid w:val="00F719FB"/>
    <w:rsid w:val="00F720C7"/>
    <w:rsid w:val="00F73CEF"/>
    <w:rsid w:val="00F75930"/>
    <w:rsid w:val="00F76B9D"/>
    <w:rsid w:val="00F94254"/>
    <w:rsid w:val="00FA16C1"/>
    <w:rsid w:val="00FA1A9D"/>
    <w:rsid w:val="00FA3412"/>
    <w:rsid w:val="00FA3F5C"/>
    <w:rsid w:val="00FB2E7B"/>
    <w:rsid w:val="00FB4809"/>
    <w:rsid w:val="00FB4AE5"/>
    <w:rsid w:val="00FC2BB4"/>
    <w:rsid w:val="00FC6A31"/>
    <w:rsid w:val="00FC735A"/>
    <w:rsid w:val="00FD0D7F"/>
    <w:rsid w:val="00FD2CE0"/>
    <w:rsid w:val="00FD5FE1"/>
    <w:rsid w:val="00FD72D7"/>
    <w:rsid w:val="00FD7304"/>
    <w:rsid w:val="00FE04C4"/>
    <w:rsid w:val="00FE1EFB"/>
    <w:rsid w:val="00FE249B"/>
    <w:rsid w:val="00FE5D96"/>
    <w:rsid w:val="00FF283A"/>
    <w:rsid w:val="00FF4989"/>
    <w:rsid w:val="00FF7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5F2518"/>
  <w15:chartTrackingRefBased/>
  <w15:docId w15:val="{E6A1DB5D-B2B2-4E95-929D-A6FA49B7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7916"/>
    <w:pPr>
      <w:tabs>
        <w:tab w:val="left" w:pos="567"/>
        <w:tab w:val="right" w:pos="9072"/>
      </w:tabs>
      <w:jc w:val="both"/>
    </w:pPr>
    <w:rPr>
      <w:rFonts w:ascii="Arial" w:hAnsi="Arial"/>
      <w:sz w:val="22"/>
      <w:szCs w:val="24"/>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styleId="NormaleWeb">
    <w:name w:val="Normal (Web)"/>
    <w:basedOn w:val="Normale"/>
    <w:rsid w:val="00DD1DD5"/>
    <w:pPr>
      <w:tabs>
        <w:tab w:val="clear" w:pos="567"/>
        <w:tab w:val="clear" w:pos="9072"/>
      </w:tabs>
      <w:spacing w:before="100" w:beforeAutospacing="1" w:after="100" w:afterAutospacing="1"/>
      <w:jc w:val="left"/>
    </w:pPr>
    <w:rPr>
      <w:rFonts w:ascii="Times New Roman" w:hAnsi="Times New Roman"/>
      <w:sz w:val="24"/>
    </w:rPr>
  </w:style>
  <w:style w:type="character" w:styleId="Enfasigrassetto">
    <w:name w:val="Strong"/>
    <w:qFormat/>
    <w:rsid w:val="00DD1DD5"/>
    <w:rPr>
      <w:b/>
      <w:bCs/>
    </w:rPr>
  </w:style>
  <w:style w:type="table" w:styleId="Grigliatabella">
    <w:name w:val="Table Grid"/>
    <w:basedOn w:val="Tabellanormale"/>
    <w:uiPriority w:val="59"/>
    <w:rsid w:val="00C97255"/>
    <w:pPr>
      <w:tabs>
        <w:tab w:val="left" w:pos="567"/>
        <w:tab w:val="right" w:pos="9072"/>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226"/>
    <w:pPr>
      <w:autoSpaceDE w:val="0"/>
      <w:autoSpaceDN w:val="0"/>
      <w:adjustRightInd w:val="0"/>
    </w:pPr>
    <w:rPr>
      <w:rFonts w:ascii="EUAlbertina" w:hAnsi="EUAlbertina" w:cs="EUAlbertina"/>
      <w:color w:val="000000"/>
      <w:sz w:val="24"/>
      <w:szCs w:val="24"/>
    </w:rPr>
  </w:style>
  <w:style w:type="table" w:customStyle="1" w:styleId="Grigliatabella2">
    <w:name w:val="Griglia tabella2"/>
    <w:basedOn w:val="Tabellanormale"/>
    <w:next w:val="Grigliatabella"/>
    <w:uiPriority w:val="59"/>
    <w:rsid w:val="005720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85BD2"/>
    <w:pPr>
      <w:tabs>
        <w:tab w:val="clear" w:pos="567"/>
        <w:tab w:val="clear" w:pos="9072"/>
      </w:tabs>
      <w:spacing w:before="120"/>
      <w:ind w:left="720"/>
      <w:contextualSpacing/>
    </w:pPr>
    <w:rPr>
      <w:rFonts w:eastAsia="Calibri"/>
      <w:szCs w:val="22"/>
      <w:lang w:eastAsia="en-US"/>
    </w:rPr>
  </w:style>
  <w:style w:type="character" w:customStyle="1" w:styleId="t-text">
    <w:name w:val="t-text"/>
    <w:rsid w:val="00283015"/>
  </w:style>
  <w:style w:type="character" w:styleId="Menzionenonrisolta">
    <w:name w:val="Unresolved Mention"/>
    <w:basedOn w:val="Carpredefinitoparagrafo"/>
    <w:uiPriority w:val="99"/>
    <w:semiHidden/>
    <w:unhideWhenUsed/>
    <w:rsid w:val="0026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pecserviziotitol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utershare.com/it/Pages/Privac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computershare.it" TargetMode="External"/><Relationship Id="rId4" Type="http://schemas.openxmlformats.org/officeDocument/2006/relationships/settings" Target="settings.xml"/><Relationship Id="rId9" Type="http://schemas.openxmlformats.org/officeDocument/2006/relationships/hyperlink" Target="mailto:xxxxxx@pecserviziotitoli.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9A29-7B06-48B8-ADFB-6A431D23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2797</Words>
  <Characters>15948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MODULO DI DELEGA</vt:lpstr>
    </vt:vector>
  </TitlesOfParts>
  <Company>Servizio Titoli S.p.A.</Company>
  <LinksUpToDate>false</LinksUpToDate>
  <CharactersWithSpaces>18708</CharactersWithSpaces>
  <SharedDoc>false</SharedDoc>
  <HLinks>
    <vt:vector size="30" baseType="variant">
      <vt:variant>
        <vt:i4>2424944</vt:i4>
      </vt:variant>
      <vt:variant>
        <vt:i4>12</vt:i4>
      </vt:variant>
      <vt:variant>
        <vt:i4>0</vt:i4>
      </vt:variant>
      <vt:variant>
        <vt:i4>5</vt:i4>
      </vt:variant>
      <vt:variant>
        <vt:lpwstr>https://www.computershare.com/it/Pages/Privacy.aspx</vt:lpwstr>
      </vt:variant>
      <vt:variant>
        <vt:lpwstr/>
      </vt:variant>
      <vt:variant>
        <vt:i4>655400</vt:i4>
      </vt:variant>
      <vt:variant>
        <vt:i4>9</vt:i4>
      </vt:variant>
      <vt:variant>
        <vt:i4>0</vt:i4>
      </vt:variant>
      <vt:variant>
        <vt:i4>5</vt:i4>
      </vt:variant>
      <vt:variant>
        <vt:lpwstr>mailto:dataprotection@computershare.it</vt:lpwstr>
      </vt:variant>
      <vt:variant>
        <vt:lpwstr/>
      </vt:variant>
      <vt:variant>
        <vt:i4>524321</vt:i4>
      </vt:variant>
      <vt:variant>
        <vt:i4>6</vt:i4>
      </vt:variant>
      <vt:variant>
        <vt:i4>0</vt:i4>
      </vt:variant>
      <vt:variant>
        <vt:i4>5</vt:i4>
      </vt:variant>
      <vt:variant>
        <vt:lpwstr>mailto:xxxxxx@pecserviziotitoli.it</vt:lpwstr>
      </vt:variant>
      <vt:variant>
        <vt:lpwstr/>
      </vt:variant>
      <vt:variant>
        <vt:i4>524321</vt:i4>
      </vt:variant>
      <vt:variant>
        <vt:i4>3</vt:i4>
      </vt:variant>
      <vt:variant>
        <vt:i4>0</vt:i4>
      </vt:variant>
      <vt:variant>
        <vt:i4>5</vt:i4>
      </vt:variant>
      <vt:variant>
        <vt:lpwstr>mailto:xxxxxx@pecserviziotitoli.it</vt:lpwstr>
      </vt:variant>
      <vt:variant>
        <vt:lpwstr/>
      </vt:variant>
      <vt:variant>
        <vt:i4>524321</vt:i4>
      </vt:variant>
      <vt:variant>
        <vt:i4>0</vt:i4>
      </vt:variant>
      <vt:variant>
        <vt:i4>0</vt:i4>
      </vt:variant>
      <vt:variant>
        <vt:i4>5</vt:i4>
      </vt:variant>
      <vt:variant>
        <vt:lpwstr>mailto:xxxxxx@pecserviziotitoli.it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DELEGA</dc:title>
  <dc:subject/>
  <dc:creator>mmaglione</dc:creator>
  <cp:keywords/>
  <cp:lastModifiedBy>Barbara Banfi</cp:lastModifiedBy>
  <cp:revision>9</cp:revision>
  <cp:lastPrinted>2017-03-22T12:52:00Z</cp:lastPrinted>
  <dcterms:created xsi:type="dcterms:W3CDTF">2020-03-31T12:40:00Z</dcterms:created>
  <dcterms:modified xsi:type="dcterms:W3CDTF">2020-04-09T16:40:00Z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